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BD" w:rsidRPr="000B30BD" w:rsidRDefault="000B30BD" w:rsidP="009A7AAA">
      <w:pPr>
        <w:pStyle w:val="ae"/>
        <w:ind w:left="-284"/>
        <w:jc w:val="center"/>
        <w:rPr>
          <w:b/>
          <w:sz w:val="28"/>
          <w:szCs w:val="28"/>
        </w:rPr>
      </w:pPr>
      <w:r w:rsidRPr="000B30BD">
        <w:rPr>
          <w:b/>
          <w:sz w:val="28"/>
          <w:szCs w:val="28"/>
        </w:rPr>
        <w:t>БЕРЕГИТЕ ВРЕМЯ</w:t>
      </w:r>
      <w:r w:rsidR="00587532">
        <w:rPr>
          <w:b/>
          <w:sz w:val="28"/>
          <w:szCs w:val="28"/>
        </w:rPr>
        <w:t>!</w:t>
      </w:r>
    </w:p>
    <w:p w:rsidR="000B30BD" w:rsidRDefault="000B30BD" w:rsidP="00A8370B">
      <w:pPr>
        <w:pStyle w:val="ae"/>
        <w:ind w:left="170" w:firstLine="538"/>
        <w:jc w:val="both"/>
        <w:rPr>
          <w:sz w:val="28"/>
          <w:szCs w:val="28"/>
        </w:rPr>
      </w:pPr>
      <w:bookmarkStart w:id="0" w:name="_GoBack"/>
      <w:bookmarkEnd w:id="0"/>
      <w:r w:rsidRPr="000B30BD">
        <w:rPr>
          <w:sz w:val="28"/>
          <w:szCs w:val="28"/>
        </w:rPr>
        <w:t xml:space="preserve">Мы никогда не достигнем многих наших целей, если не возьмем под контроль наше время. Конечно, мы не можем полностью определять и распоряжаться своим временем. Но кто позволяет обстоятельствам диктовать и навязывать свои условия, тот становится рабом </w:t>
      </w:r>
      <w:r>
        <w:rPr>
          <w:sz w:val="28"/>
          <w:szCs w:val="28"/>
        </w:rPr>
        <w:t>этих обстоятельств. Так, учащийся</w:t>
      </w:r>
      <w:r w:rsidRPr="000B30BD">
        <w:rPr>
          <w:sz w:val="28"/>
          <w:szCs w:val="28"/>
        </w:rPr>
        <w:t>, который мало занимается, берет в руки книги только тогда, когда поджимают задания, перед контрольной или экзаменами. Обычно ему всегда нужно заниматься еще чем-то и много времени он проводит впустую. Иногда он даже не открывает книгу, а просто сидит и мечтает о чем-то, пишет что-то, рисует каракули. Он не осознает, что это не достижение, а потеря возможности: упущено время, необходимое для саморазвития. Бюджет времени нет необходимости подсчитывать. Он для всех одинаков: 24 часа в сутки. Проблема в том, как их провести. Немного времени и мыслей, затраченных на планирование рабочего дня, воздадутся сторицей. Поэтому прежде всего беритесь за решение этой проблемы. Подсчитайте,</w:t>
      </w:r>
      <w:r>
        <w:rPr>
          <w:sz w:val="28"/>
          <w:szCs w:val="28"/>
        </w:rPr>
        <w:t xml:space="preserve"> сколько времени вы проводите на занятиях, </w:t>
      </w:r>
      <w:r w:rsidRPr="000B30BD">
        <w:rPr>
          <w:sz w:val="28"/>
          <w:szCs w:val="28"/>
        </w:rPr>
        <w:t xml:space="preserve">то есть то время, распределение которого не зависит от вас. Следующий шаг — определение времени, необходимого для самостоятельной учебы, отдыха, спорта. Это не так легко, как кажется. Количество часов в этом случае будет планироваться по-разному у различных людей. На нехватку времени жалуются чаще всего. Ею мы часто объясняем свои неудачи в самообразовании, личной жизни, отдыхе. Но попробуйте проанализировать свой один день от подъема до отбоя и вы увидите, как много времени ушло впустую. Утром задержались в постели, за завтраком часто отвлекались и затратили на него неоправданно больше времени, чем предполагали. Вечером </w:t>
      </w:r>
      <w:r w:rsidR="00586EC0">
        <w:rPr>
          <w:sz w:val="28"/>
          <w:szCs w:val="28"/>
        </w:rPr>
        <w:t xml:space="preserve">«сидели» в телефоне, или </w:t>
      </w:r>
      <w:r w:rsidRPr="000B30BD">
        <w:rPr>
          <w:sz w:val="28"/>
          <w:szCs w:val="28"/>
        </w:rPr>
        <w:t xml:space="preserve">смотрели </w:t>
      </w:r>
      <w:r w:rsidR="00586EC0">
        <w:rPr>
          <w:sz w:val="28"/>
          <w:szCs w:val="28"/>
        </w:rPr>
        <w:t xml:space="preserve">по телевизору </w:t>
      </w:r>
      <w:r w:rsidRPr="000B30BD">
        <w:rPr>
          <w:sz w:val="28"/>
          <w:szCs w:val="28"/>
        </w:rPr>
        <w:t xml:space="preserve">все передачи подряд, хотя многие из них не доставили никакого удовольствия. А сколько времени вы потеряли, когда </w:t>
      </w:r>
      <w:r>
        <w:rPr>
          <w:sz w:val="28"/>
          <w:szCs w:val="28"/>
        </w:rPr>
        <w:t>ехали в автобусе или трамвае</w:t>
      </w:r>
      <w:r w:rsidRPr="000B30BD">
        <w:rPr>
          <w:sz w:val="28"/>
          <w:szCs w:val="28"/>
        </w:rPr>
        <w:t>? Говорят, что время — деньги. Нет, время дороже денег. Время — это материя, из которой и состоит наша жизнь. Время нельзя одолжить, взять взаймы, оно невозвратимо. Как же беречь время? Вот несколько советов:</w:t>
      </w:r>
    </w:p>
    <w:p w:rsidR="000B30BD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587532">
        <w:rPr>
          <w:b/>
          <w:sz w:val="28"/>
          <w:szCs w:val="28"/>
        </w:rPr>
        <w:t>1. Имейте план работы хотя бы на день</w:t>
      </w:r>
      <w:r w:rsidRPr="000B30BD">
        <w:rPr>
          <w:sz w:val="28"/>
          <w:szCs w:val="28"/>
        </w:rPr>
        <w:t xml:space="preserve"> (ежедневник нужен не только бизнесмену). В этом плане запишите все важные и срочные дела, которые необходимо сделать в этот день. Лучше всего располагать в порядке важности, а потом по мере выполнения вычеркивать. Такое подведение итогов принесет чувство удовлетворения и радости.</w:t>
      </w:r>
    </w:p>
    <w:p w:rsidR="000B30BD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0B30BD">
        <w:rPr>
          <w:sz w:val="28"/>
          <w:szCs w:val="28"/>
        </w:rPr>
        <w:t>2</w:t>
      </w:r>
      <w:r w:rsidRPr="00587532">
        <w:rPr>
          <w:b/>
          <w:sz w:val="28"/>
          <w:szCs w:val="28"/>
        </w:rPr>
        <w:t>. Имейте свою жизненную цель.</w:t>
      </w:r>
      <w:r w:rsidRPr="000B30BD">
        <w:rPr>
          <w:sz w:val="28"/>
          <w:szCs w:val="28"/>
        </w:rPr>
        <w:t xml:space="preserve"> Ясность цели поможет вам с самого старта экономить время, так как многие зря тратят энергию и время лишь потому, что не знают, что им надо делать, что же они хотят.</w:t>
      </w:r>
    </w:p>
    <w:p w:rsidR="000B30BD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0B30BD">
        <w:rPr>
          <w:sz w:val="28"/>
          <w:szCs w:val="28"/>
        </w:rPr>
        <w:lastRenderedPageBreak/>
        <w:t xml:space="preserve">3. </w:t>
      </w:r>
      <w:r w:rsidRPr="00587532">
        <w:rPr>
          <w:b/>
          <w:sz w:val="28"/>
          <w:szCs w:val="28"/>
        </w:rPr>
        <w:t>Приступайте к делу без раскачки.</w:t>
      </w:r>
      <w:r w:rsidRPr="000B30BD">
        <w:rPr>
          <w:sz w:val="28"/>
          <w:szCs w:val="28"/>
        </w:rPr>
        <w:t xml:space="preserve"> Никакие советы тут не помогут. «Человек, помоги себе сам», — говорят мудрецы. Никто, кроме вас самих, не избавит вас от привычки откладывать дела. Начинайте работу тотчас, как только поняли ее суть. Народная мудрость выражает это словами: не откладывай на завтра то, что можно сделать сегодня.</w:t>
      </w:r>
    </w:p>
    <w:p w:rsidR="00A22111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0B30BD">
        <w:rPr>
          <w:sz w:val="28"/>
          <w:szCs w:val="28"/>
        </w:rPr>
        <w:t xml:space="preserve">4. </w:t>
      </w:r>
      <w:r w:rsidRPr="00587532">
        <w:rPr>
          <w:b/>
          <w:sz w:val="28"/>
          <w:szCs w:val="28"/>
        </w:rPr>
        <w:t>Доводите начатое дело до конца.</w:t>
      </w:r>
      <w:r w:rsidRPr="000B30BD">
        <w:rPr>
          <w:sz w:val="28"/>
          <w:szCs w:val="28"/>
        </w:rPr>
        <w:t xml:space="preserve"> </w:t>
      </w:r>
      <w:r w:rsidR="00586EC0">
        <w:rPr>
          <w:sz w:val="28"/>
          <w:szCs w:val="28"/>
        </w:rPr>
        <w:t>С</w:t>
      </w:r>
      <w:r w:rsidRPr="000B30BD">
        <w:rPr>
          <w:sz w:val="28"/>
          <w:szCs w:val="28"/>
        </w:rPr>
        <w:t>пособ — это связать себя обязательством. «Я сделаю эту  работу сегодня к 5 часам», — говорите вы себе. Этими словами вы ставите себя в определенные рамки. Всегда нужно определять конкретный результат работы, который вы хотите получить. И никаких себе поблажек. В этом проявляется воля.</w:t>
      </w:r>
    </w:p>
    <w:p w:rsidR="00586EC0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0B30BD">
        <w:rPr>
          <w:sz w:val="28"/>
          <w:szCs w:val="28"/>
        </w:rPr>
        <w:t xml:space="preserve">5. </w:t>
      </w:r>
      <w:r w:rsidRPr="00587532">
        <w:rPr>
          <w:b/>
          <w:sz w:val="28"/>
          <w:szCs w:val="28"/>
        </w:rPr>
        <w:t>Используйте время полностью.</w:t>
      </w:r>
      <w:r w:rsidRPr="000B30BD">
        <w:rPr>
          <w:sz w:val="28"/>
          <w:szCs w:val="28"/>
        </w:rPr>
        <w:t xml:space="preserve"> Дарвин сказал: «Я никогда не считал полчаса незначительным промежутком времени». Просто удивительно, как много могут дать минутные занятия, которые вы выкраиваете перед работой, едой, когда вы кого-нибудь ждете или куда-нибудь едете.</w:t>
      </w:r>
    </w:p>
    <w:p w:rsidR="00A22111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0B30BD">
        <w:rPr>
          <w:sz w:val="28"/>
          <w:szCs w:val="28"/>
        </w:rPr>
        <w:t xml:space="preserve">6. </w:t>
      </w:r>
      <w:r w:rsidRPr="00587532">
        <w:rPr>
          <w:b/>
          <w:sz w:val="28"/>
          <w:szCs w:val="28"/>
        </w:rPr>
        <w:t>Цените не только свое, но и чужое время.</w:t>
      </w:r>
      <w:r w:rsidRPr="000B30BD">
        <w:rPr>
          <w:sz w:val="28"/>
          <w:szCs w:val="28"/>
        </w:rPr>
        <w:t xml:space="preserve"> Если встреча назначена в 10, то приходите вовремя. Раньше говорили, что «точность — это вежливость королей». В этом отношении все должны быть королями.</w:t>
      </w:r>
    </w:p>
    <w:p w:rsidR="00A22111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0B30BD">
        <w:rPr>
          <w:sz w:val="28"/>
          <w:szCs w:val="28"/>
        </w:rPr>
        <w:t xml:space="preserve">7. </w:t>
      </w:r>
      <w:r w:rsidRPr="00587532">
        <w:rPr>
          <w:b/>
          <w:sz w:val="28"/>
          <w:szCs w:val="28"/>
        </w:rPr>
        <w:t>Телефонные разговоры должны быть краткими.</w:t>
      </w:r>
      <w:r w:rsidRPr="000B30BD">
        <w:rPr>
          <w:sz w:val="28"/>
          <w:szCs w:val="28"/>
        </w:rPr>
        <w:t xml:space="preserve"> Некоторые люди очень любят общаться по телефону. Не ввязывайтесь в такую пустую болтовню, а ведите разговор на деловом уровне. Чтобы не быть грубым и освободиться от назойливых разговоров на пустые темы, сошлитесь на то, что вас ждут люди или что вам необходимо срочно куда-то идти.</w:t>
      </w:r>
    </w:p>
    <w:p w:rsidR="00A22111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0B30BD">
        <w:rPr>
          <w:sz w:val="28"/>
          <w:szCs w:val="28"/>
        </w:rPr>
        <w:t xml:space="preserve">8. </w:t>
      </w:r>
      <w:r w:rsidRPr="00587532">
        <w:rPr>
          <w:b/>
          <w:sz w:val="28"/>
          <w:szCs w:val="28"/>
        </w:rPr>
        <w:t>Планируйте свободное время.</w:t>
      </w:r>
      <w:r w:rsidRPr="000B30BD">
        <w:rPr>
          <w:sz w:val="28"/>
          <w:szCs w:val="28"/>
        </w:rPr>
        <w:t xml:space="preserve"> Здесь чаще всего тратим время непроизводительно. Пошли смотреть фильм, который вам не интересен, но зато с компанией, просидели целый час перед телевизором, но только устали, а не отдохнули. Пришел друг и уговорил вас пойти побродить по городу без всякой цели. Вам бы сказать ему «нет», но из-за мягкости характера вы согласились. Поэтому очень важно научиться властвовать собой, уметь говорить «нет» в таких случаях.</w:t>
      </w:r>
    </w:p>
    <w:p w:rsidR="00A22111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0B30BD">
        <w:rPr>
          <w:sz w:val="28"/>
          <w:szCs w:val="28"/>
        </w:rPr>
        <w:t xml:space="preserve">9. </w:t>
      </w:r>
      <w:r w:rsidRPr="00587532">
        <w:rPr>
          <w:b/>
          <w:sz w:val="28"/>
          <w:szCs w:val="28"/>
        </w:rPr>
        <w:t>Планируйте перспективное время.</w:t>
      </w:r>
      <w:r w:rsidRPr="000B30BD">
        <w:rPr>
          <w:sz w:val="28"/>
          <w:szCs w:val="28"/>
        </w:rPr>
        <w:t xml:space="preserve"> Имейте календарь, в котором отмечаются важнейшие дела на следующие недели. Это поможет спланировать и рабочее, и свободное время, часы досуга. Хороший отдых повышает работоспособность.</w:t>
      </w:r>
    </w:p>
    <w:p w:rsidR="00A22111" w:rsidRDefault="00A22111" w:rsidP="00AD0D6A">
      <w:pPr>
        <w:pStyle w:val="ae"/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587532">
        <w:rPr>
          <w:sz w:val="28"/>
          <w:szCs w:val="28"/>
        </w:rPr>
        <w:t xml:space="preserve"> </w:t>
      </w:r>
      <w:r w:rsidR="00587532" w:rsidRPr="00587532">
        <w:rPr>
          <w:b/>
          <w:sz w:val="28"/>
          <w:szCs w:val="28"/>
        </w:rPr>
        <w:t xml:space="preserve">Не общайтесь с людьми, </w:t>
      </w:r>
      <w:r w:rsidR="00587532">
        <w:rPr>
          <w:b/>
          <w:sz w:val="28"/>
          <w:szCs w:val="28"/>
        </w:rPr>
        <w:t>мешающими</w:t>
      </w:r>
      <w:r w:rsidR="00587532" w:rsidRPr="00587532">
        <w:rPr>
          <w:b/>
          <w:sz w:val="28"/>
          <w:szCs w:val="28"/>
        </w:rPr>
        <w:t xml:space="preserve"> работать.</w:t>
      </w:r>
      <w:r w:rsidR="00587532" w:rsidRPr="00587532">
        <w:rPr>
          <w:i/>
          <w:sz w:val="28"/>
          <w:szCs w:val="28"/>
        </w:rPr>
        <w:t xml:space="preserve"> </w:t>
      </w:r>
      <w:r w:rsidR="000B30BD" w:rsidRPr="000B30BD">
        <w:rPr>
          <w:sz w:val="28"/>
          <w:szCs w:val="28"/>
        </w:rPr>
        <w:t>Часто наши благие намерения разлетаются в прах из-за людей, которые приходят в самое неподходящее для вас время. В результате таких посещений ваш план оказался невып</w:t>
      </w:r>
      <w:r>
        <w:rPr>
          <w:sz w:val="28"/>
          <w:szCs w:val="28"/>
        </w:rPr>
        <w:t xml:space="preserve">олненным, дело незаконченным. </w:t>
      </w:r>
      <w:r w:rsidR="000B30BD" w:rsidRPr="000B30BD">
        <w:rPr>
          <w:sz w:val="28"/>
          <w:szCs w:val="28"/>
        </w:rPr>
        <w:t xml:space="preserve"> Умейте тактично </w:t>
      </w:r>
      <w:r w:rsidR="000B30BD" w:rsidRPr="000B30BD">
        <w:rPr>
          <w:sz w:val="28"/>
          <w:szCs w:val="28"/>
        </w:rPr>
        <w:lastRenderedPageBreak/>
        <w:t>намекнуть таким людям на цейтнот в вашем бюджете времени, договоритесь встретиться позднее.</w:t>
      </w:r>
    </w:p>
    <w:p w:rsidR="00A22111" w:rsidRDefault="00A22111" w:rsidP="00AD0D6A">
      <w:pPr>
        <w:pStyle w:val="ae"/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587532">
        <w:rPr>
          <w:sz w:val="28"/>
          <w:szCs w:val="28"/>
        </w:rPr>
        <w:t xml:space="preserve"> </w:t>
      </w:r>
      <w:r w:rsidR="00587532" w:rsidRPr="00587532">
        <w:rPr>
          <w:b/>
          <w:sz w:val="28"/>
          <w:szCs w:val="28"/>
        </w:rPr>
        <w:t>Сокращайте время на телефон и ТВ.</w:t>
      </w:r>
      <w:r w:rsidR="00587532">
        <w:rPr>
          <w:sz w:val="28"/>
          <w:szCs w:val="28"/>
        </w:rPr>
        <w:t xml:space="preserve"> </w:t>
      </w:r>
      <w:r w:rsidR="000B30BD" w:rsidRPr="000B30BD">
        <w:rPr>
          <w:sz w:val="28"/>
          <w:szCs w:val="28"/>
        </w:rPr>
        <w:t xml:space="preserve">Как ни парадоксально, но часто главным разрушителем наших планов самообразования является </w:t>
      </w:r>
      <w:r w:rsidR="00586EC0">
        <w:rPr>
          <w:sz w:val="28"/>
          <w:szCs w:val="28"/>
        </w:rPr>
        <w:t>сотовый телефон и телевизор. Все уверены, что они</w:t>
      </w:r>
      <w:r w:rsidR="000B30BD" w:rsidRPr="000B30BD">
        <w:rPr>
          <w:sz w:val="28"/>
          <w:szCs w:val="28"/>
        </w:rPr>
        <w:t xml:space="preserve"> — источник большого потока современной информации. Однако следует помнить ряд моментов, чтобы не попасть в </w:t>
      </w:r>
      <w:r w:rsidR="00586EC0">
        <w:rPr>
          <w:sz w:val="28"/>
          <w:szCs w:val="28"/>
        </w:rPr>
        <w:t xml:space="preserve">их </w:t>
      </w:r>
      <w:r w:rsidR="000B30BD" w:rsidRPr="000B30BD">
        <w:rPr>
          <w:sz w:val="28"/>
          <w:szCs w:val="28"/>
        </w:rPr>
        <w:t>плен</w:t>
      </w:r>
      <w:r w:rsidR="00586EC0">
        <w:rPr>
          <w:sz w:val="28"/>
          <w:szCs w:val="28"/>
        </w:rPr>
        <w:t>.</w:t>
      </w:r>
      <w:r w:rsidR="000B30BD" w:rsidRPr="000B30BD">
        <w:rPr>
          <w:sz w:val="28"/>
          <w:szCs w:val="28"/>
        </w:rPr>
        <w:t xml:space="preserve"> </w:t>
      </w:r>
      <w:r w:rsidR="00586EC0">
        <w:rPr>
          <w:sz w:val="28"/>
          <w:szCs w:val="28"/>
        </w:rPr>
        <w:t>И</w:t>
      </w:r>
      <w:r w:rsidR="000B30BD" w:rsidRPr="000B30BD">
        <w:rPr>
          <w:sz w:val="28"/>
          <w:szCs w:val="28"/>
        </w:rPr>
        <w:t xml:space="preserve">нформация, полученная таким способом, отрицательно влияет на развитие образного мышления, словесно-логического мышления и памяти. Может быть поэтому новое поколение </w:t>
      </w:r>
      <w:r w:rsidR="00586EC0">
        <w:rPr>
          <w:sz w:val="28"/>
          <w:szCs w:val="28"/>
        </w:rPr>
        <w:t>учащихся</w:t>
      </w:r>
      <w:r w:rsidR="000B30BD" w:rsidRPr="000B30BD">
        <w:rPr>
          <w:sz w:val="28"/>
          <w:szCs w:val="28"/>
        </w:rPr>
        <w:t xml:space="preserve">, с детства познающее мир через экран </w:t>
      </w:r>
      <w:r w:rsidR="00586EC0">
        <w:rPr>
          <w:sz w:val="28"/>
          <w:szCs w:val="28"/>
        </w:rPr>
        <w:t xml:space="preserve">смартфона, компьютера, </w:t>
      </w:r>
      <w:r w:rsidR="000B30BD" w:rsidRPr="000B30BD">
        <w:rPr>
          <w:sz w:val="28"/>
          <w:szCs w:val="28"/>
        </w:rPr>
        <w:t xml:space="preserve">ТВ, а не через чтение книг, часто произносит фразу: «Я понимаю, а высказать свою мысль не могу». Для развития образного и словесно-логического мышления полезно чтение книг, слушание аудиозаписей художественных произведений, радиоспектаклей, так как в этом случае человек создает свои образы в ходе разворачивания сюжета книги. Когда новая информация воспринимается по нескольким каналам (зрительному, слуховому), она запоминается намного прочнее. При чтении книг человек устает меньше, чем при просмотре ТВ, т.к. читающий находится в творческом состоянии. В это время работают оба полушария головного мозга, происходит постоянное переключение работы одного полушария на другое и утомление наступает намного позже. Чтение книг и конспектирование включает три вида памяти — зрительную, образную, двигательную, активно работает воображение. Если же вы решили смотреть передачи по </w:t>
      </w:r>
      <w:r w:rsidR="00586EC0">
        <w:rPr>
          <w:sz w:val="28"/>
          <w:szCs w:val="28"/>
        </w:rPr>
        <w:t xml:space="preserve">смартфону, </w:t>
      </w:r>
      <w:r w:rsidR="000B30BD" w:rsidRPr="000B30BD">
        <w:rPr>
          <w:sz w:val="28"/>
          <w:szCs w:val="28"/>
        </w:rPr>
        <w:t xml:space="preserve">ТВ, то необходимо помнить, что следует ограничить время просмотра двумя часами в день. Нельзя </w:t>
      </w:r>
      <w:r w:rsidR="00586EC0">
        <w:rPr>
          <w:sz w:val="28"/>
          <w:szCs w:val="28"/>
        </w:rPr>
        <w:t xml:space="preserve">делать это </w:t>
      </w:r>
      <w:r w:rsidR="000B30BD" w:rsidRPr="000B30BD">
        <w:rPr>
          <w:sz w:val="28"/>
          <w:szCs w:val="28"/>
        </w:rPr>
        <w:t>в темной комнате, так как отключается переферийное зрение, что наносит ущерб нашим глазам.</w:t>
      </w:r>
    </w:p>
    <w:p w:rsidR="00A22111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0B30BD">
        <w:rPr>
          <w:sz w:val="28"/>
          <w:szCs w:val="28"/>
        </w:rPr>
        <w:t>Ответьте на вопросы, которые помогут вам увидеть, насколько правильно вы распоряжаетесь временем.</w:t>
      </w:r>
    </w:p>
    <w:p w:rsidR="00A22111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0B30BD">
        <w:rPr>
          <w:sz w:val="28"/>
          <w:szCs w:val="28"/>
        </w:rPr>
        <w:t>1. Рационально ли вы тратите время?</w:t>
      </w:r>
    </w:p>
    <w:p w:rsidR="00A22111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0B30BD">
        <w:rPr>
          <w:sz w:val="28"/>
          <w:szCs w:val="28"/>
        </w:rPr>
        <w:t>2. Часто ли у вас появляется чувство спешки?</w:t>
      </w:r>
    </w:p>
    <w:p w:rsidR="00A22111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0B30BD">
        <w:rPr>
          <w:sz w:val="28"/>
          <w:szCs w:val="28"/>
        </w:rPr>
        <w:t>3. Покушается ли ваша работа на время, отведенное для отдыха, сна?</w:t>
      </w:r>
    </w:p>
    <w:p w:rsidR="00A22111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0B30BD">
        <w:rPr>
          <w:sz w:val="28"/>
          <w:szCs w:val="28"/>
        </w:rPr>
        <w:t>4. Позволяете ли вы занимать время, отведенное для учебы, другими делами?</w:t>
      </w:r>
    </w:p>
    <w:p w:rsidR="00A22111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0B30BD">
        <w:rPr>
          <w:sz w:val="28"/>
          <w:szCs w:val="28"/>
        </w:rPr>
        <w:t>5. Много ли времени вы проводите, ничего не делая?</w:t>
      </w:r>
    </w:p>
    <w:p w:rsidR="00A22111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0B30BD">
        <w:rPr>
          <w:sz w:val="28"/>
          <w:szCs w:val="28"/>
        </w:rPr>
        <w:t>6. Откладываете ли вы работу на время после 11 вечера?</w:t>
      </w:r>
    </w:p>
    <w:p w:rsidR="00A22111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0B30BD">
        <w:rPr>
          <w:sz w:val="28"/>
          <w:szCs w:val="28"/>
        </w:rPr>
        <w:t xml:space="preserve">7. Когда вы отдыхаете, не появляется ли у вас чувство, что вы пренебрегаете </w:t>
      </w:r>
      <w:r w:rsidR="0004738E">
        <w:rPr>
          <w:sz w:val="28"/>
          <w:szCs w:val="28"/>
        </w:rPr>
        <w:t>учебой</w:t>
      </w:r>
      <w:r w:rsidRPr="000B30BD">
        <w:rPr>
          <w:sz w:val="28"/>
          <w:szCs w:val="28"/>
        </w:rPr>
        <w:t>?</w:t>
      </w:r>
    </w:p>
    <w:p w:rsidR="00A22111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0B30BD">
        <w:rPr>
          <w:sz w:val="28"/>
          <w:szCs w:val="28"/>
        </w:rPr>
        <w:lastRenderedPageBreak/>
        <w:t>8. Позволяете ли вы друзьям чрезмерно распоряжаться вашим временем?</w:t>
      </w:r>
    </w:p>
    <w:p w:rsidR="00A22111" w:rsidRDefault="000B30BD" w:rsidP="00AD0D6A">
      <w:pPr>
        <w:pStyle w:val="ae"/>
        <w:ind w:left="170" w:firstLine="341"/>
        <w:jc w:val="both"/>
        <w:rPr>
          <w:sz w:val="28"/>
          <w:szCs w:val="28"/>
        </w:rPr>
      </w:pPr>
      <w:r w:rsidRPr="000B30BD">
        <w:rPr>
          <w:sz w:val="28"/>
          <w:szCs w:val="28"/>
        </w:rPr>
        <w:t>9. Когда вы занимаетесь, непроизвольно переключаетесь мыслями на какую-нибудь другую тему, а иногда непроизвольно начинаете мечтать о чем-либо другом?</w:t>
      </w:r>
    </w:p>
    <w:p w:rsidR="00A22111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0B30BD">
        <w:rPr>
          <w:sz w:val="28"/>
          <w:szCs w:val="28"/>
        </w:rPr>
        <w:t>10. Бывает ли так, что вы приняли какое-то решение, но случайный довод заставил вас изменить ваше решение, но затем вы возвращаетесь к старому решению, и так несколько раз?</w:t>
      </w:r>
    </w:p>
    <w:p w:rsidR="00A22111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0B30BD">
        <w:rPr>
          <w:sz w:val="28"/>
          <w:szCs w:val="28"/>
        </w:rPr>
        <w:t>11. Часто ли у вас</w:t>
      </w:r>
      <w:r w:rsidR="00A22111">
        <w:rPr>
          <w:sz w:val="28"/>
          <w:szCs w:val="28"/>
        </w:rPr>
        <w:t xml:space="preserve"> появляется чувство, что встречи с друзьями</w:t>
      </w:r>
      <w:r w:rsidRPr="000B30BD">
        <w:rPr>
          <w:sz w:val="28"/>
          <w:szCs w:val="28"/>
        </w:rPr>
        <w:t xml:space="preserve"> прошли впустую?</w:t>
      </w:r>
    </w:p>
    <w:p w:rsidR="00A22111" w:rsidRDefault="000B30BD" w:rsidP="00AD0D6A">
      <w:pPr>
        <w:pStyle w:val="ae"/>
        <w:ind w:left="170"/>
        <w:jc w:val="both"/>
        <w:rPr>
          <w:sz w:val="28"/>
          <w:szCs w:val="28"/>
        </w:rPr>
      </w:pPr>
      <w:r w:rsidRPr="000B30BD">
        <w:rPr>
          <w:sz w:val="28"/>
          <w:szCs w:val="28"/>
        </w:rPr>
        <w:t>Отвечая «да» на эти вопросы, вы тем самым подчеркиваете свои слабости в распределении времени, а когда человек знает 24 свои слабости, то ему легче их исправлять. Это как в медицине: правильная диагностика предопределяет успех лечения.</w:t>
      </w:r>
    </w:p>
    <w:p w:rsidR="00A22111" w:rsidRPr="00587532" w:rsidRDefault="00587532" w:rsidP="00AD0D6A">
      <w:pPr>
        <w:pStyle w:val="ae"/>
        <w:ind w:lef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УСПЕХОВ</w:t>
      </w:r>
      <w:r w:rsidR="00A22111" w:rsidRPr="00587532">
        <w:rPr>
          <w:b/>
          <w:sz w:val="28"/>
          <w:szCs w:val="28"/>
        </w:rPr>
        <w:t xml:space="preserve"> ВАМ!</w:t>
      </w:r>
    </w:p>
    <w:sectPr w:rsidR="00A22111" w:rsidRPr="00587532" w:rsidSect="000F7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A0" w:rsidRDefault="005D1BA0" w:rsidP="00212C0B">
      <w:r>
        <w:separator/>
      </w:r>
    </w:p>
  </w:endnote>
  <w:endnote w:type="continuationSeparator" w:id="0">
    <w:p w:rsidR="005D1BA0" w:rsidRDefault="005D1BA0" w:rsidP="0021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MV Bol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KZ Times New Roman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0B" w:rsidRDefault="00212C0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62663"/>
      <w:docPartObj>
        <w:docPartGallery w:val="Page Numbers (Bottom of Page)"/>
        <w:docPartUnique/>
      </w:docPartObj>
    </w:sdtPr>
    <w:sdtEndPr/>
    <w:sdtContent>
      <w:p w:rsidR="00212C0B" w:rsidRDefault="00FE0CA9">
        <w:pPr>
          <w:pStyle w:val="af2"/>
          <w:jc w:val="center"/>
        </w:pPr>
        <w:r>
          <w:fldChar w:fldCharType="begin"/>
        </w:r>
        <w:r w:rsidR="00B2710F">
          <w:instrText xml:space="preserve"> PAGE   \* MERGEFORMAT </w:instrText>
        </w:r>
        <w:r>
          <w:fldChar w:fldCharType="separate"/>
        </w:r>
        <w:r w:rsidR="00A837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2C0B" w:rsidRDefault="00212C0B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0B" w:rsidRDefault="00212C0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A0" w:rsidRDefault="005D1BA0" w:rsidP="00212C0B">
      <w:r>
        <w:separator/>
      </w:r>
    </w:p>
  </w:footnote>
  <w:footnote w:type="continuationSeparator" w:id="0">
    <w:p w:rsidR="005D1BA0" w:rsidRDefault="005D1BA0" w:rsidP="00212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0B" w:rsidRDefault="00212C0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0B" w:rsidRDefault="00212C0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0B" w:rsidRDefault="00212C0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04728"/>
    <w:multiLevelType w:val="multilevel"/>
    <w:tmpl w:val="F824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4163D"/>
    <w:multiLevelType w:val="hybridMultilevel"/>
    <w:tmpl w:val="9DE6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2D55"/>
    <w:multiLevelType w:val="hybridMultilevel"/>
    <w:tmpl w:val="7982EF32"/>
    <w:lvl w:ilvl="0" w:tplc="F6A6CA9E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B324B4A"/>
    <w:multiLevelType w:val="multilevel"/>
    <w:tmpl w:val="2EA6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963D6"/>
    <w:multiLevelType w:val="multilevel"/>
    <w:tmpl w:val="A6CC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4F483C"/>
    <w:multiLevelType w:val="multilevel"/>
    <w:tmpl w:val="C9B4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7A8"/>
    <w:rsid w:val="0004738E"/>
    <w:rsid w:val="0005381C"/>
    <w:rsid w:val="00061E40"/>
    <w:rsid w:val="00081EE0"/>
    <w:rsid w:val="00085040"/>
    <w:rsid w:val="000879B6"/>
    <w:rsid w:val="000B30BD"/>
    <w:rsid w:val="00120723"/>
    <w:rsid w:val="001563C2"/>
    <w:rsid w:val="001667B6"/>
    <w:rsid w:val="001704F5"/>
    <w:rsid w:val="00181D45"/>
    <w:rsid w:val="001D4A35"/>
    <w:rsid w:val="00212C0B"/>
    <w:rsid w:val="00253BF0"/>
    <w:rsid w:val="002C2D29"/>
    <w:rsid w:val="002D1016"/>
    <w:rsid w:val="002F4950"/>
    <w:rsid w:val="00304ECA"/>
    <w:rsid w:val="003A4F58"/>
    <w:rsid w:val="003F5169"/>
    <w:rsid w:val="00415F5C"/>
    <w:rsid w:val="004C1DCD"/>
    <w:rsid w:val="004E4529"/>
    <w:rsid w:val="004F66AF"/>
    <w:rsid w:val="00513777"/>
    <w:rsid w:val="00542B86"/>
    <w:rsid w:val="00586EC0"/>
    <w:rsid w:val="00587532"/>
    <w:rsid w:val="005A271F"/>
    <w:rsid w:val="005A49C0"/>
    <w:rsid w:val="005D1A69"/>
    <w:rsid w:val="005D1BA0"/>
    <w:rsid w:val="0064121B"/>
    <w:rsid w:val="00660683"/>
    <w:rsid w:val="00690233"/>
    <w:rsid w:val="006D4EB9"/>
    <w:rsid w:val="006F37AA"/>
    <w:rsid w:val="00707A9F"/>
    <w:rsid w:val="00752047"/>
    <w:rsid w:val="00776A2A"/>
    <w:rsid w:val="00790D8F"/>
    <w:rsid w:val="007D3A83"/>
    <w:rsid w:val="00824706"/>
    <w:rsid w:val="008D57ED"/>
    <w:rsid w:val="008F2F2C"/>
    <w:rsid w:val="00927450"/>
    <w:rsid w:val="00932CFC"/>
    <w:rsid w:val="00944513"/>
    <w:rsid w:val="009A0DE8"/>
    <w:rsid w:val="009A7AAA"/>
    <w:rsid w:val="009C27EB"/>
    <w:rsid w:val="009D086F"/>
    <w:rsid w:val="009E72F9"/>
    <w:rsid w:val="009F3137"/>
    <w:rsid w:val="00A22111"/>
    <w:rsid w:val="00A269EF"/>
    <w:rsid w:val="00A635F1"/>
    <w:rsid w:val="00A81DDB"/>
    <w:rsid w:val="00A8370B"/>
    <w:rsid w:val="00A867A8"/>
    <w:rsid w:val="00AC11C5"/>
    <w:rsid w:val="00AC6D2F"/>
    <w:rsid w:val="00AD0D6A"/>
    <w:rsid w:val="00B05BD2"/>
    <w:rsid w:val="00B2710F"/>
    <w:rsid w:val="00B31468"/>
    <w:rsid w:val="00B41059"/>
    <w:rsid w:val="00B41545"/>
    <w:rsid w:val="00B91378"/>
    <w:rsid w:val="00BC10F0"/>
    <w:rsid w:val="00BC48B9"/>
    <w:rsid w:val="00BF40DA"/>
    <w:rsid w:val="00C302C2"/>
    <w:rsid w:val="00C3551F"/>
    <w:rsid w:val="00C410DE"/>
    <w:rsid w:val="00CC359E"/>
    <w:rsid w:val="00CD2F5F"/>
    <w:rsid w:val="00CD4901"/>
    <w:rsid w:val="00D57DFD"/>
    <w:rsid w:val="00E014D7"/>
    <w:rsid w:val="00E6043B"/>
    <w:rsid w:val="00EF25CD"/>
    <w:rsid w:val="00EF32DD"/>
    <w:rsid w:val="00F05ED4"/>
    <w:rsid w:val="00F108D3"/>
    <w:rsid w:val="00F445AA"/>
    <w:rsid w:val="00F97353"/>
    <w:rsid w:val="00FE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6CB90-056C-4480-B86A-EAF3447D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A8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7A8"/>
    <w:pPr>
      <w:keepNext/>
      <w:widowControl w:val="0"/>
      <w:numPr>
        <w:numId w:val="1"/>
      </w:numPr>
      <w:tabs>
        <w:tab w:val="left" w:pos="0"/>
      </w:tabs>
      <w:suppressAutoHyphens/>
      <w:spacing w:before="240" w:after="60"/>
      <w:outlineLvl w:val="0"/>
    </w:pPr>
    <w:rPr>
      <w:rFonts w:ascii="Arial" w:eastAsia="Andale Sans UI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867A8"/>
    <w:pPr>
      <w:keepNext/>
      <w:widowControl w:val="0"/>
      <w:numPr>
        <w:ilvl w:val="1"/>
        <w:numId w:val="1"/>
      </w:numPr>
      <w:tabs>
        <w:tab w:val="left" w:pos="0"/>
      </w:tabs>
      <w:suppressAutoHyphens/>
      <w:jc w:val="center"/>
      <w:outlineLvl w:val="1"/>
    </w:pPr>
    <w:rPr>
      <w:rFonts w:eastAsia="Andale Sans UI"/>
      <w:kern w:val="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qFormat/>
    <w:rsid w:val="00A867A8"/>
    <w:pPr>
      <w:widowControl w:val="0"/>
      <w:numPr>
        <w:ilvl w:val="4"/>
        <w:numId w:val="1"/>
      </w:numPr>
      <w:tabs>
        <w:tab w:val="left" w:pos="0"/>
      </w:tabs>
      <w:suppressAutoHyphens/>
      <w:spacing w:before="240" w:after="60"/>
      <w:outlineLvl w:val="4"/>
    </w:pPr>
    <w:rPr>
      <w:rFonts w:eastAsia="Andale Sans UI"/>
      <w:b/>
      <w:bCs/>
      <w:i/>
      <w:i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7A8"/>
    <w:rPr>
      <w:rFonts w:ascii="Arial" w:eastAsia="Andale Sans UI" w:hAnsi="Arial"/>
      <w:b/>
      <w:bCs/>
      <w:kern w:val="1"/>
      <w:sz w:val="32"/>
      <w:szCs w:val="32"/>
    </w:rPr>
  </w:style>
  <w:style w:type="character" w:customStyle="1" w:styleId="20">
    <w:name w:val="Заголовок 2 Знак"/>
    <w:basedOn w:val="a0"/>
    <w:link w:val="2"/>
    <w:rsid w:val="00A867A8"/>
    <w:rPr>
      <w:rFonts w:eastAsia="Andale Sans UI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A867A8"/>
    <w:rPr>
      <w:rFonts w:eastAsia="Andale Sans UI"/>
      <w:b/>
      <w:bCs/>
      <w:i/>
      <w:iCs/>
      <w:kern w:val="1"/>
      <w:sz w:val="26"/>
      <w:szCs w:val="26"/>
    </w:rPr>
  </w:style>
  <w:style w:type="paragraph" w:styleId="a3">
    <w:name w:val="Title"/>
    <w:basedOn w:val="a"/>
    <w:link w:val="a4"/>
    <w:qFormat/>
    <w:rsid w:val="00A867A8"/>
    <w:pPr>
      <w:jc w:val="center"/>
    </w:pPr>
    <w:rPr>
      <w:rFonts w:ascii="KZ Times New Roman" w:hAnsi="KZ Times New Roman"/>
      <w:sz w:val="28"/>
      <w:lang w:val="kk-KZ"/>
    </w:rPr>
  </w:style>
  <w:style w:type="character" w:customStyle="1" w:styleId="a4">
    <w:name w:val="Название Знак"/>
    <w:basedOn w:val="a0"/>
    <w:link w:val="a3"/>
    <w:rsid w:val="00A867A8"/>
    <w:rPr>
      <w:rFonts w:ascii="KZ Times New Roman" w:eastAsia="Times New Roman" w:hAnsi="KZ Times New Roman"/>
      <w:szCs w:val="24"/>
      <w:lang w:val="kk-KZ" w:eastAsia="ru-RU"/>
    </w:rPr>
  </w:style>
  <w:style w:type="paragraph" w:customStyle="1" w:styleId="a5">
    <w:name w:val="Содержимое таблицы"/>
    <w:basedOn w:val="a"/>
    <w:rsid w:val="00A867A8"/>
    <w:pPr>
      <w:widowControl w:val="0"/>
      <w:suppressLineNumbers/>
      <w:suppressAutoHyphens/>
    </w:pPr>
    <w:rPr>
      <w:rFonts w:eastAsia="Andale Sans UI"/>
      <w:kern w:val="1"/>
    </w:rPr>
  </w:style>
  <w:style w:type="paragraph" w:styleId="a6">
    <w:name w:val="Body Text Indent"/>
    <w:basedOn w:val="a"/>
    <w:link w:val="a7"/>
    <w:rsid w:val="00A867A8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A867A8"/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867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7A8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uiPriority w:val="22"/>
    <w:qFormat/>
    <w:rsid w:val="004F66AF"/>
    <w:rPr>
      <w:b/>
      <w:bCs/>
    </w:rPr>
  </w:style>
  <w:style w:type="paragraph" w:customStyle="1" w:styleId="22">
    <w:name w:val="Основной текст 22"/>
    <w:basedOn w:val="a"/>
    <w:rsid w:val="004F66AF"/>
    <w:pPr>
      <w:suppressAutoHyphens/>
      <w:jc w:val="both"/>
    </w:pPr>
    <w:rPr>
      <w:szCs w:val="28"/>
      <w:lang w:eastAsia="ar-SA"/>
    </w:rPr>
  </w:style>
  <w:style w:type="paragraph" w:styleId="ab">
    <w:name w:val="Body Text"/>
    <w:basedOn w:val="a"/>
    <w:link w:val="ac"/>
    <w:rsid w:val="003A4F58"/>
    <w:pPr>
      <w:suppressAutoHyphens/>
    </w:pPr>
    <w:rPr>
      <w:b/>
      <w:lang w:eastAsia="ar-SA"/>
    </w:rPr>
  </w:style>
  <w:style w:type="character" w:customStyle="1" w:styleId="ac">
    <w:name w:val="Основной текст Знак"/>
    <w:basedOn w:val="a0"/>
    <w:link w:val="ab"/>
    <w:rsid w:val="003A4F58"/>
    <w:rPr>
      <w:rFonts w:eastAsia="Times New Roman"/>
      <w:b/>
      <w:sz w:val="24"/>
      <w:szCs w:val="24"/>
      <w:lang w:eastAsia="ar-SA"/>
    </w:rPr>
  </w:style>
  <w:style w:type="paragraph" w:customStyle="1" w:styleId="ad">
    <w:name w:val="Основной шрифт абзаца Знак"/>
    <w:aliases w:val="Основной шрифт абзаца Знак Знак,Знак1 Знак Знак"/>
    <w:basedOn w:val="a"/>
    <w:autoRedefine/>
    <w:rsid w:val="003A4F58"/>
    <w:pPr>
      <w:spacing w:after="160" w:line="240" w:lineRule="exact"/>
      <w:jc w:val="both"/>
    </w:pPr>
    <w:rPr>
      <w:rFonts w:eastAsia="Batang"/>
      <w:sz w:val="28"/>
      <w:szCs w:val="28"/>
      <w:lang w:val="en-US" w:eastAsia="en-US"/>
    </w:rPr>
  </w:style>
  <w:style w:type="character" w:customStyle="1" w:styleId="WW8Num3z3">
    <w:name w:val="WW8Num3z3"/>
    <w:rsid w:val="003A4F58"/>
    <w:rPr>
      <w:rFonts w:ascii="Symbol" w:hAnsi="Symbol" w:cs="Symbol"/>
    </w:rPr>
  </w:style>
  <w:style w:type="paragraph" w:styleId="ae">
    <w:name w:val="Normal (Web)"/>
    <w:basedOn w:val="a"/>
    <w:link w:val="af"/>
    <w:uiPriority w:val="99"/>
    <w:rsid w:val="003A4F58"/>
    <w:pPr>
      <w:spacing w:before="100" w:beforeAutospacing="1" w:after="100" w:afterAutospacing="1"/>
    </w:pPr>
  </w:style>
  <w:style w:type="paragraph" w:customStyle="1" w:styleId="21">
    <w:name w:val="сновной текст 2"/>
    <w:basedOn w:val="a"/>
    <w:rsid w:val="003A4F58"/>
    <w:pPr>
      <w:widowControl w:val="0"/>
      <w:suppressAutoHyphens/>
      <w:autoSpaceDN w:val="0"/>
      <w:spacing w:line="360" w:lineRule="auto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rsid w:val="00752047"/>
    <w:pPr>
      <w:widowControl w:val="0"/>
      <w:suppressAutoHyphens/>
      <w:jc w:val="both"/>
    </w:pPr>
    <w:rPr>
      <w:rFonts w:eastAsia="Lucida Sans Unicode" w:cs="Mangal"/>
      <w:kern w:val="1"/>
      <w:szCs w:val="28"/>
      <w:lang w:eastAsia="hi-IN" w:bidi="hi-IN"/>
    </w:rPr>
  </w:style>
  <w:style w:type="paragraph" w:styleId="af0">
    <w:name w:val="header"/>
    <w:basedOn w:val="a"/>
    <w:link w:val="af1"/>
    <w:uiPriority w:val="99"/>
    <w:semiHidden/>
    <w:unhideWhenUsed/>
    <w:rsid w:val="00212C0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12C0B"/>
    <w:rPr>
      <w:rFonts w:eastAsia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12C0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12C0B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274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74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707A9F"/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707A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EF32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61E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">
    <w:name w:val="Обычный (веб) Знак"/>
    <w:link w:val="ae"/>
    <w:uiPriority w:val="99"/>
    <w:rsid w:val="00061E40"/>
    <w:rPr>
      <w:rFonts w:eastAsia="Times New Roman"/>
      <w:sz w:val="24"/>
      <w:szCs w:val="24"/>
      <w:lang w:eastAsia="ru-RU"/>
    </w:rPr>
  </w:style>
  <w:style w:type="character" w:customStyle="1" w:styleId="text">
    <w:name w:val="text"/>
    <w:rsid w:val="00061E40"/>
  </w:style>
  <w:style w:type="character" w:customStyle="1" w:styleId="count">
    <w:name w:val="count"/>
    <w:rsid w:val="0006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0AC1-1842-402A-B1E2-A0E5D363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Смайлов Сейфулла Шай-Ахметович</dc:creator>
  <cp:lastModifiedBy>Bauyrzhan</cp:lastModifiedBy>
  <cp:revision>12</cp:revision>
  <cp:lastPrinted>2019-01-21T11:46:00Z</cp:lastPrinted>
  <dcterms:created xsi:type="dcterms:W3CDTF">2020-08-16T13:36:00Z</dcterms:created>
  <dcterms:modified xsi:type="dcterms:W3CDTF">2020-08-24T06:15:00Z</dcterms:modified>
</cp:coreProperties>
</file>