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F7" w:rsidRDefault="00B552F7" w:rsidP="001F284F">
      <w:pPr>
        <w:jc w:val="center"/>
        <w:rPr>
          <w:bCs/>
        </w:rPr>
      </w:pPr>
      <w:r w:rsidRPr="00B552F7">
        <w:rPr>
          <w:bCs/>
        </w:rPr>
        <w:t xml:space="preserve">Павлодарский экономический колледж </w:t>
      </w:r>
      <w:proofErr w:type="spellStart"/>
      <w:r w:rsidRPr="00B552F7">
        <w:rPr>
          <w:bCs/>
        </w:rPr>
        <w:t>Казпотребсоюза</w:t>
      </w:r>
      <w:proofErr w:type="spellEnd"/>
    </w:p>
    <w:p w:rsidR="00B552F7" w:rsidRDefault="00B552F7" w:rsidP="001F284F">
      <w:pPr>
        <w:jc w:val="center"/>
        <w:rPr>
          <w:bCs/>
        </w:rPr>
      </w:pPr>
    </w:p>
    <w:p w:rsidR="00B552F7" w:rsidRDefault="00B552F7" w:rsidP="001F284F">
      <w:pPr>
        <w:jc w:val="center"/>
        <w:rPr>
          <w:bCs/>
        </w:rPr>
      </w:pPr>
    </w:p>
    <w:p w:rsidR="00B552F7" w:rsidRDefault="00B552F7" w:rsidP="001F284F">
      <w:pPr>
        <w:jc w:val="center"/>
        <w:rPr>
          <w:bCs/>
        </w:rPr>
      </w:pPr>
    </w:p>
    <w:p w:rsidR="00B552F7" w:rsidRDefault="00B552F7" w:rsidP="00B552F7">
      <w:pPr>
        <w:ind w:firstLine="5812"/>
        <w:jc w:val="both"/>
        <w:rPr>
          <w:bCs/>
        </w:rPr>
      </w:pPr>
      <w:r>
        <w:rPr>
          <w:bCs/>
        </w:rPr>
        <w:t>УТВЕРЖДАЮ</w:t>
      </w:r>
    </w:p>
    <w:p w:rsidR="00B552F7" w:rsidRDefault="00B552F7" w:rsidP="00B552F7">
      <w:pPr>
        <w:ind w:firstLine="5812"/>
        <w:jc w:val="both"/>
        <w:rPr>
          <w:bCs/>
        </w:rPr>
      </w:pPr>
      <w:r>
        <w:rPr>
          <w:bCs/>
        </w:rPr>
        <w:t xml:space="preserve">Директор </w:t>
      </w:r>
      <w:r w:rsidR="00060D78">
        <w:rPr>
          <w:bCs/>
        </w:rPr>
        <w:t xml:space="preserve"> </w:t>
      </w:r>
      <w:proofErr w:type="gramStart"/>
      <w:r>
        <w:rPr>
          <w:bCs/>
        </w:rPr>
        <w:t>Павлодарского</w:t>
      </w:r>
      <w:proofErr w:type="gramEnd"/>
    </w:p>
    <w:p w:rsidR="00B552F7" w:rsidRDefault="00060D78" w:rsidP="00B552F7">
      <w:pPr>
        <w:ind w:firstLine="5812"/>
        <w:jc w:val="both"/>
        <w:rPr>
          <w:bCs/>
        </w:rPr>
      </w:pPr>
      <w:r>
        <w:rPr>
          <w:bCs/>
        </w:rPr>
        <w:t xml:space="preserve">экономического  </w:t>
      </w:r>
      <w:r w:rsidR="00B552F7">
        <w:rPr>
          <w:bCs/>
        </w:rPr>
        <w:t>колледжа</w:t>
      </w:r>
    </w:p>
    <w:p w:rsidR="00B552F7" w:rsidRDefault="00B552F7" w:rsidP="00060D78">
      <w:pPr>
        <w:spacing w:before="120"/>
        <w:ind w:firstLine="5812"/>
        <w:jc w:val="both"/>
        <w:rPr>
          <w:bCs/>
        </w:rPr>
      </w:pPr>
      <w:r>
        <w:rPr>
          <w:bCs/>
        </w:rPr>
        <w:t>_______________</w:t>
      </w:r>
      <w:r w:rsidR="00060D78">
        <w:rPr>
          <w:bCs/>
        </w:rPr>
        <w:t>_</w:t>
      </w:r>
      <w:proofErr w:type="spellStart"/>
      <w:r w:rsidR="00060D78">
        <w:rPr>
          <w:bCs/>
        </w:rPr>
        <w:t>Дощанова</w:t>
      </w:r>
      <w:proofErr w:type="spellEnd"/>
      <w:r w:rsidR="00060D78">
        <w:rPr>
          <w:bCs/>
        </w:rPr>
        <w:t xml:space="preserve"> З.А.</w:t>
      </w:r>
    </w:p>
    <w:p w:rsidR="00060D78" w:rsidRPr="00B552F7" w:rsidRDefault="00060D78" w:rsidP="00060D78">
      <w:pPr>
        <w:spacing w:before="120"/>
        <w:ind w:firstLine="5812"/>
        <w:jc w:val="both"/>
        <w:rPr>
          <w:bCs/>
        </w:rPr>
      </w:pPr>
      <w:r>
        <w:rPr>
          <w:bCs/>
        </w:rPr>
        <w:t>«___» __________________2012г.</w:t>
      </w:r>
    </w:p>
    <w:p w:rsidR="00B552F7" w:rsidRDefault="00B552F7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</w:t>
      </w:r>
    </w:p>
    <w:p w:rsidR="00060D78" w:rsidRDefault="00060D78" w:rsidP="001F28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выполнению контрольной работы</w:t>
      </w:r>
    </w:p>
    <w:p w:rsidR="00060D78" w:rsidRDefault="00060D78" w:rsidP="001F28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предмету «Основы бухгалтерского учета»</w:t>
      </w:r>
    </w:p>
    <w:p w:rsidR="00060D78" w:rsidRDefault="00060D78" w:rsidP="001F28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учащихся 2 курса заочного отделения </w:t>
      </w:r>
    </w:p>
    <w:p w:rsidR="00060D78" w:rsidRPr="00060D78" w:rsidRDefault="00060D78" w:rsidP="001F28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колледжей системы </w:t>
      </w:r>
      <w:proofErr w:type="spellStart"/>
      <w:r>
        <w:rPr>
          <w:bCs/>
          <w:sz w:val="28"/>
          <w:szCs w:val="28"/>
        </w:rPr>
        <w:t>Казпотребсоюза</w:t>
      </w:r>
      <w:proofErr w:type="spellEnd"/>
    </w:p>
    <w:p w:rsidR="00060D78" w:rsidRDefault="00060D78">
      <w:pPr>
        <w:spacing w:after="200" w:line="276" w:lineRule="auto"/>
        <w:rPr>
          <w:b/>
          <w:bCs/>
        </w:rPr>
      </w:pPr>
    </w:p>
    <w:p w:rsidR="00060D78" w:rsidRDefault="00060D78">
      <w:pPr>
        <w:spacing w:after="200" w:line="276" w:lineRule="auto"/>
        <w:rPr>
          <w:b/>
          <w:bCs/>
        </w:rPr>
      </w:pP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  <w:r w:rsidRPr="00060D78">
        <w:rPr>
          <w:bCs/>
          <w:sz w:val="28"/>
          <w:szCs w:val="28"/>
        </w:rPr>
        <w:t xml:space="preserve">Разработал преподаватель:  </w:t>
      </w:r>
      <w:proofErr w:type="spellStart"/>
      <w:r w:rsidRPr="00060D78">
        <w:rPr>
          <w:bCs/>
          <w:sz w:val="28"/>
          <w:szCs w:val="28"/>
        </w:rPr>
        <w:t>Дуреева</w:t>
      </w:r>
      <w:proofErr w:type="spellEnd"/>
      <w:r w:rsidRPr="00060D78">
        <w:rPr>
          <w:bCs/>
          <w:sz w:val="28"/>
          <w:szCs w:val="28"/>
        </w:rPr>
        <w:t xml:space="preserve"> О.В.</w:t>
      </w: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</w:p>
    <w:p w:rsidR="00060D78" w:rsidRDefault="00060D78" w:rsidP="00060D78">
      <w:pPr>
        <w:spacing w:after="200" w:line="276" w:lineRule="auto"/>
        <w:ind w:firstLine="4962"/>
        <w:rPr>
          <w:bCs/>
          <w:sz w:val="28"/>
          <w:szCs w:val="28"/>
        </w:rPr>
      </w:pPr>
    </w:p>
    <w:p w:rsidR="00060D78" w:rsidRDefault="00060D78" w:rsidP="00060D78">
      <w:pPr>
        <w:ind w:firstLine="3828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Рассмотрено и одобрено на заседании</w:t>
      </w:r>
    </w:p>
    <w:p w:rsidR="00060D78" w:rsidRDefault="00060D78" w:rsidP="00060D78">
      <w:pPr>
        <w:ind w:firstLine="3828"/>
        <w:rPr>
          <w:bCs/>
          <w:sz w:val="28"/>
          <w:szCs w:val="28"/>
        </w:rPr>
      </w:pPr>
      <w:r>
        <w:rPr>
          <w:bCs/>
          <w:sz w:val="28"/>
          <w:szCs w:val="28"/>
        </w:rPr>
        <w:t>цикловой комиссии специальных дисциплин</w:t>
      </w:r>
    </w:p>
    <w:p w:rsidR="00060D78" w:rsidRDefault="00060D78" w:rsidP="00060D78">
      <w:pPr>
        <w:ind w:firstLine="382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Павлодарского экономического колледжа </w:t>
      </w:r>
    </w:p>
    <w:p w:rsidR="00060D78" w:rsidRDefault="00060D78" w:rsidP="00060D78">
      <w:pPr>
        <w:ind w:firstLine="3828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№ ___  от  «___» ____________2012г.</w:t>
      </w:r>
    </w:p>
    <w:p w:rsidR="00060D78" w:rsidRDefault="00060D78" w:rsidP="00060D78">
      <w:pPr>
        <w:ind w:firstLine="3828"/>
        <w:rPr>
          <w:bCs/>
          <w:sz w:val="28"/>
          <w:szCs w:val="28"/>
        </w:rPr>
      </w:pPr>
    </w:p>
    <w:p w:rsidR="00060D78" w:rsidRPr="00060D78" w:rsidRDefault="00060D78" w:rsidP="00060D78">
      <w:pPr>
        <w:ind w:firstLine="3828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комиссии________</w:t>
      </w:r>
      <w:proofErr w:type="spellStart"/>
      <w:r>
        <w:rPr>
          <w:bCs/>
          <w:sz w:val="28"/>
          <w:szCs w:val="28"/>
        </w:rPr>
        <w:t>Андиржанова</w:t>
      </w:r>
      <w:proofErr w:type="spellEnd"/>
      <w:r>
        <w:rPr>
          <w:bCs/>
          <w:sz w:val="28"/>
          <w:szCs w:val="28"/>
        </w:rPr>
        <w:t xml:space="preserve"> Г.М.</w:t>
      </w:r>
    </w:p>
    <w:p w:rsidR="00060D78" w:rsidRDefault="00060D78" w:rsidP="00060D78">
      <w:pPr>
        <w:ind w:firstLine="4395"/>
        <w:rPr>
          <w:b/>
          <w:bCs/>
        </w:rPr>
      </w:pPr>
      <w:r>
        <w:rPr>
          <w:b/>
          <w:bCs/>
        </w:rPr>
        <w:br w:type="page"/>
      </w:r>
    </w:p>
    <w:tbl>
      <w:tblPr>
        <w:tblStyle w:val="a3"/>
        <w:tblpPr w:leftFromText="180" w:rightFromText="180" w:vertAnchor="text" w:horzAnchor="margin" w:tblpY="-135"/>
        <w:tblW w:w="10440" w:type="dxa"/>
        <w:tblLook w:val="01E0" w:firstRow="1" w:lastRow="1" w:firstColumn="1" w:lastColumn="1" w:noHBand="0" w:noVBand="0"/>
      </w:tblPr>
      <w:tblGrid>
        <w:gridCol w:w="2988"/>
        <w:gridCol w:w="7452"/>
      </w:tblGrid>
      <w:tr w:rsidR="00060D78" w:rsidRPr="00A67814" w:rsidTr="00060D78">
        <w:trPr>
          <w:trHeight w:val="697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ind w:left="180" w:hanging="180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1C447F">
              <w:rPr>
                <w:sz w:val="28"/>
                <w:szCs w:val="28"/>
              </w:rPr>
              <w:t>Наименование курса</w:t>
            </w:r>
          </w:p>
        </w:tc>
        <w:tc>
          <w:tcPr>
            <w:tcW w:w="7452" w:type="dxa"/>
            <w:vAlign w:val="center"/>
          </w:tcPr>
          <w:p w:rsidR="00060D78" w:rsidRPr="00A67814" w:rsidRDefault="00060D78" w:rsidP="00060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бухгалтерского учета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 0518000</w:t>
            </w:r>
          </w:p>
        </w:tc>
      </w:tr>
      <w:tr w:rsidR="00060D78" w:rsidRPr="001C447F" w:rsidTr="00060D78">
        <w:trPr>
          <w:trHeight w:val="899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курса</w:t>
            </w:r>
          </w:p>
        </w:tc>
        <w:tc>
          <w:tcPr>
            <w:tcW w:w="7452" w:type="dxa"/>
            <w:vAlign w:val="center"/>
          </w:tcPr>
          <w:p w:rsidR="00060D78" w:rsidRDefault="00060D78" w:rsidP="00060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Основы бухгалтерского учета</w:t>
            </w:r>
          </w:p>
          <w:p w:rsidR="00060D78" w:rsidRDefault="00060D78" w:rsidP="00060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 Документация и инвентаризация</w:t>
            </w:r>
          </w:p>
          <w:p w:rsidR="00060D78" w:rsidRPr="001C447F" w:rsidRDefault="00060D78" w:rsidP="00060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 Учетная политика предприятия</w:t>
            </w:r>
          </w:p>
        </w:tc>
      </w:tr>
      <w:tr w:rsidR="00060D78" w:rsidRPr="003D2984" w:rsidTr="00060D78">
        <w:trPr>
          <w:trHeight w:val="1188"/>
        </w:trPr>
        <w:tc>
          <w:tcPr>
            <w:tcW w:w="2988" w:type="dxa"/>
            <w:vAlign w:val="center"/>
          </w:tcPr>
          <w:p w:rsidR="00060D78" w:rsidRPr="00D7342B" w:rsidRDefault="00060D78" w:rsidP="00060D78">
            <w:pPr>
              <w:rPr>
                <w:sz w:val="28"/>
                <w:szCs w:val="28"/>
              </w:rPr>
            </w:pPr>
            <w:r w:rsidRPr="00D7342B"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7452" w:type="dxa"/>
            <w:vAlign w:val="center"/>
          </w:tcPr>
          <w:p w:rsidR="00060D78" w:rsidRPr="003D2984" w:rsidRDefault="00060D78" w:rsidP="00060D78">
            <w:r w:rsidRPr="003D2984">
              <w:t>По программе:</w:t>
            </w:r>
          </w:p>
          <w:p w:rsidR="00060D78" w:rsidRPr="003D2984" w:rsidRDefault="00060D78" w:rsidP="00060D78">
            <w:r w:rsidRPr="003D2984">
              <w:t xml:space="preserve">        всего 90, </w:t>
            </w:r>
          </w:p>
          <w:p w:rsidR="00060D78" w:rsidRPr="003D2984" w:rsidRDefault="00060D78" w:rsidP="00060D78">
            <w:r w:rsidRPr="003D2984">
              <w:t>По учебному плану:</w:t>
            </w:r>
          </w:p>
          <w:p w:rsidR="00060D78" w:rsidRPr="003D2984" w:rsidRDefault="00060D78" w:rsidP="00060D78">
            <w:r w:rsidRPr="003D2984">
              <w:t xml:space="preserve">        всего 26, в том числе 10 практические работы</w:t>
            </w:r>
          </w:p>
        </w:tc>
      </w:tr>
      <w:tr w:rsidR="00060D78" w:rsidRPr="00D7342B" w:rsidTr="00060D78">
        <w:trPr>
          <w:trHeight w:val="1408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rPr>
                <w:sz w:val="28"/>
                <w:szCs w:val="28"/>
              </w:rPr>
            </w:pPr>
            <w:r w:rsidRPr="001C447F">
              <w:rPr>
                <w:sz w:val="28"/>
                <w:szCs w:val="28"/>
              </w:rPr>
              <w:t>Цель изучения дисциплины</w:t>
            </w:r>
          </w:p>
        </w:tc>
        <w:tc>
          <w:tcPr>
            <w:tcW w:w="7452" w:type="dxa"/>
            <w:vAlign w:val="center"/>
          </w:tcPr>
          <w:p w:rsidR="00060D78" w:rsidRPr="00D7342B" w:rsidRDefault="00060D78" w:rsidP="00060D78">
            <w:pPr>
              <w:ind w:firstLine="397"/>
              <w:jc w:val="both"/>
            </w:pPr>
            <w:r w:rsidRPr="00D7342B">
              <w:t>Сформировать знание теоретических основ бухгалтерского учета; умения применять полученные знания на практике; знание правил документального оформления и проведения инвентаризации, содержания учетной политики</w:t>
            </w:r>
          </w:p>
        </w:tc>
      </w:tr>
      <w:tr w:rsidR="00060D78" w:rsidRPr="00A67814" w:rsidTr="00060D78">
        <w:trPr>
          <w:trHeight w:val="5386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rPr>
                <w:sz w:val="28"/>
                <w:szCs w:val="28"/>
              </w:rPr>
            </w:pPr>
            <w:r w:rsidRPr="001C447F">
              <w:rPr>
                <w:sz w:val="28"/>
                <w:szCs w:val="28"/>
              </w:rPr>
              <w:t>Обеспеченность учебными и вспомогательными материалами</w:t>
            </w:r>
          </w:p>
        </w:tc>
        <w:tc>
          <w:tcPr>
            <w:tcW w:w="7452" w:type="dxa"/>
            <w:vAlign w:val="center"/>
          </w:tcPr>
          <w:p w:rsidR="00060D78" w:rsidRDefault="00060D78" w:rsidP="00060D78">
            <w:pPr>
              <w:jc w:val="both"/>
              <w:rPr>
                <w:b/>
                <w:bCs/>
              </w:rPr>
            </w:pPr>
            <w:r w:rsidRPr="00DF5219">
              <w:rPr>
                <w:b/>
                <w:bCs/>
                <w:i/>
                <w:iCs/>
              </w:rPr>
              <w:t>Нормативная:</w:t>
            </w:r>
            <w:r>
              <w:rPr>
                <w:b/>
                <w:bCs/>
              </w:rPr>
              <w:t xml:space="preserve"> </w:t>
            </w:r>
          </w:p>
          <w:p w:rsidR="00060D78" w:rsidRDefault="00060D78" w:rsidP="00060D78">
            <w:pPr>
              <w:jc w:val="both"/>
            </w:pPr>
            <w:r>
              <w:t xml:space="preserve">Закон Республики Казахстан «О бухгалтерском учете и </w:t>
            </w:r>
            <w:proofErr w:type="spellStart"/>
            <w:r>
              <w:t>финан</w:t>
            </w:r>
            <w:proofErr w:type="spellEnd"/>
            <w:r>
              <w:t>-</w:t>
            </w:r>
          </w:p>
          <w:p w:rsidR="00060D78" w:rsidRPr="008A3783" w:rsidRDefault="00060D78" w:rsidP="00060D78">
            <w:pPr>
              <w:jc w:val="both"/>
            </w:pPr>
            <w:r>
              <w:t xml:space="preserve">           совой отчетности» № 234 – </w:t>
            </w:r>
            <w:r>
              <w:rPr>
                <w:lang w:val="en-US"/>
              </w:rPr>
              <w:t>III</w:t>
            </w:r>
            <w:r>
              <w:t xml:space="preserve"> от28 февраля 2007 года</w:t>
            </w:r>
          </w:p>
          <w:p w:rsidR="00060D78" w:rsidRDefault="00060D78" w:rsidP="00060D78">
            <w:pPr>
              <w:jc w:val="both"/>
            </w:pPr>
            <w:r>
              <w:t xml:space="preserve">Стандарты бухгалтерского учета </w:t>
            </w:r>
          </w:p>
          <w:p w:rsidR="00060D78" w:rsidRPr="006C1A20" w:rsidRDefault="00060D78" w:rsidP="00060D78">
            <w:pPr>
              <w:tabs>
                <w:tab w:val="left" w:pos="-5940"/>
                <w:tab w:val="num" w:pos="-2340"/>
              </w:tabs>
              <w:jc w:val="both"/>
              <w:rPr>
                <w:bCs/>
                <w:iCs/>
              </w:rPr>
            </w:pPr>
            <w:r w:rsidRPr="006C1A20">
              <w:rPr>
                <w:bCs/>
                <w:iCs/>
              </w:rPr>
              <w:t>Типовой план счетов бухгалтерского учета</w:t>
            </w:r>
          </w:p>
          <w:p w:rsidR="00060D78" w:rsidRPr="00DF5219" w:rsidRDefault="00060D78" w:rsidP="00060D78">
            <w:pPr>
              <w:tabs>
                <w:tab w:val="left" w:pos="-5940"/>
                <w:tab w:val="num" w:pos="-2340"/>
              </w:tabs>
              <w:jc w:val="both"/>
              <w:rPr>
                <w:b/>
                <w:bCs/>
                <w:i/>
                <w:iCs/>
              </w:rPr>
            </w:pPr>
            <w:r w:rsidRPr="00DF5219">
              <w:rPr>
                <w:b/>
                <w:bCs/>
                <w:i/>
                <w:iCs/>
              </w:rPr>
              <w:t xml:space="preserve">Основная: </w:t>
            </w:r>
          </w:p>
          <w:p w:rsidR="00060D78" w:rsidRPr="003D2984" w:rsidRDefault="00060D78" w:rsidP="00060D78">
            <w:pPr>
              <w:widowControl w:val="0"/>
              <w:shd w:val="clear" w:color="auto" w:fill="FFFFFF"/>
              <w:tabs>
                <w:tab w:val="left" w:pos="-5544"/>
                <w:tab w:val="left" w:pos="-2410"/>
              </w:tabs>
              <w:autoSpaceDE w:val="0"/>
              <w:autoSpaceDN w:val="0"/>
              <w:adjustRightInd w:val="0"/>
              <w:ind w:firstLine="410"/>
              <w:jc w:val="both"/>
              <w:rPr>
                <w:color w:val="000000"/>
              </w:rPr>
            </w:pPr>
            <w:proofErr w:type="spellStart"/>
            <w:r w:rsidRPr="003D2984">
              <w:rPr>
                <w:color w:val="000000"/>
              </w:rPr>
              <w:t>Кабылова</w:t>
            </w:r>
            <w:proofErr w:type="spellEnd"/>
            <w:r w:rsidRPr="003D2984">
              <w:rPr>
                <w:color w:val="000000"/>
              </w:rPr>
              <w:t xml:space="preserve"> Н.К. Бухгалтер (Основы бухгалтерского учета). – Астана: Фолиант, 2006.</w:t>
            </w:r>
          </w:p>
          <w:p w:rsidR="00060D78" w:rsidRDefault="00060D78" w:rsidP="00060D78">
            <w:pPr>
              <w:tabs>
                <w:tab w:val="left" w:pos="-5940"/>
                <w:tab w:val="num" w:pos="-2340"/>
              </w:tabs>
              <w:ind w:left="1512" w:hanging="1440"/>
              <w:jc w:val="both"/>
            </w:pPr>
            <w:proofErr w:type="spellStart"/>
            <w:r w:rsidRPr="008A743E">
              <w:t>Сейдахметова</w:t>
            </w:r>
            <w:proofErr w:type="spellEnd"/>
            <w:r w:rsidRPr="008A743E">
              <w:t xml:space="preserve"> Ф.С. Современный бухгалтерский учет. Алматы, Издательство «</w:t>
            </w:r>
            <w:r w:rsidRPr="008A743E">
              <w:rPr>
                <w:lang w:val="en-US"/>
              </w:rPr>
              <w:t>LEM</w:t>
            </w:r>
            <w:r w:rsidRPr="008A743E">
              <w:t>», 2005г.</w:t>
            </w:r>
          </w:p>
          <w:p w:rsidR="00060D78" w:rsidRPr="00DF5219" w:rsidRDefault="00060D78" w:rsidP="00060D78">
            <w:pPr>
              <w:tabs>
                <w:tab w:val="num" w:pos="-1620"/>
                <w:tab w:val="num" w:pos="360"/>
              </w:tabs>
              <w:jc w:val="both"/>
              <w:rPr>
                <w:b/>
                <w:bCs/>
                <w:i/>
                <w:iCs/>
              </w:rPr>
            </w:pPr>
            <w:r w:rsidRPr="00DF5219">
              <w:rPr>
                <w:b/>
                <w:bCs/>
                <w:i/>
                <w:iCs/>
              </w:rPr>
              <w:t xml:space="preserve">Дополнительная: </w:t>
            </w:r>
          </w:p>
          <w:p w:rsidR="00060D78" w:rsidRPr="008A743E" w:rsidRDefault="00060D78" w:rsidP="00060D78">
            <w:pPr>
              <w:tabs>
                <w:tab w:val="num" w:pos="-2700"/>
                <w:tab w:val="num" w:pos="-1620"/>
              </w:tabs>
              <w:ind w:left="1620" w:hanging="1620"/>
              <w:jc w:val="both"/>
            </w:pPr>
            <w:proofErr w:type="spellStart"/>
            <w:r w:rsidRPr="008A743E">
              <w:t>Ержанов</w:t>
            </w:r>
            <w:proofErr w:type="spellEnd"/>
            <w:r w:rsidRPr="008A743E">
              <w:t xml:space="preserve"> М.С., </w:t>
            </w:r>
            <w:proofErr w:type="spellStart"/>
            <w:r w:rsidRPr="008A743E">
              <w:t>Ержанова</w:t>
            </w:r>
            <w:proofErr w:type="spellEnd"/>
            <w:r w:rsidRPr="008A743E">
              <w:t xml:space="preserve"> А.М. Основы бухгалтерского учета и новая корреспонденция счетов. – Алматы, 2003г.</w:t>
            </w:r>
          </w:p>
          <w:p w:rsidR="00060D78" w:rsidRPr="008A743E" w:rsidRDefault="00060D78" w:rsidP="00060D78">
            <w:pPr>
              <w:tabs>
                <w:tab w:val="num" w:pos="-2700"/>
                <w:tab w:val="num" w:pos="-1620"/>
              </w:tabs>
              <w:ind w:left="1620" w:hanging="1620"/>
              <w:jc w:val="both"/>
            </w:pPr>
            <w:proofErr w:type="spellStart"/>
            <w:r w:rsidRPr="008A743E">
              <w:t>Кеулимжаев</w:t>
            </w:r>
            <w:proofErr w:type="spellEnd"/>
            <w:r w:rsidRPr="008A743E">
              <w:t xml:space="preserve"> К.К. Финансовый учет на предприятии.- Алматы: Экономика, 2003г.</w:t>
            </w:r>
          </w:p>
          <w:p w:rsidR="00060D78" w:rsidRPr="008A743E" w:rsidRDefault="00060D78" w:rsidP="00060D78">
            <w:pPr>
              <w:tabs>
                <w:tab w:val="num" w:pos="-2700"/>
                <w:tab w:val="num" w:pos="-1620"/>
              </w:tabs>
              <w:ind w:left="1620" w:hanging="1620"/>
              <w:jc w:val="both"/>
            </w:pPr>
            <w:r w:rsidRPr="008A743E">
              <w:t xml:space="preserve">Кирьянова З.В. Теория бухгалтерского учета: </w:t>
            </w:r>
            <w:proofErr w:type="gramStart"/>
            <w:r w:rsidRPr="008A743E">
              <w:t>-М</w:t>
            </w:r>
            <w:proofErr w:type="gramEnd"/>
            <w:r w:rsidRPr="008A743E">
              <w:t>.: Финансы и статистика, 2000.</w:t>
            </w:r>
          </w:p>
          <w:p w:rsidR="00060D78" w:rsidRPr="00DF5219" w:rsidRDefault="00060D78" w:rsidP="00060D78">
            <w:pPr>
              <w:tabs>
                <w:tab w:val="left" w:pos="-5940"/>
                <w:tab w:val="num" w:pos="-1620"/>
              </w:tabs>
              <w:jc w:val="both"/>
            </w:pPr>
            <w:proofErr w:type="spellStart"/>
            <w:r w:rsidRPr="00DF5219">
              <w:t>Китебаева</w:t>
            </w:r>
            <w:proofErr w:type="spellEnd"/>
            <w:r w:rsidRPr="00DF5219">
              <w:t xml:space="preserve"> К.А. Принципы бухгалт</w:t>
            </w:r>
            <w:r>
              <w:t xml:space="preserve">ерского учета. Караганда, 2002 </w:t>
            </w:r>
          </w:p>
          <w:p w:rsidR="00060D78" w:rsidRPr="00A67814" w:rsidRDefault="00060D78" w:rsidP="00060D78">
            <w:pPr>
              <w:rPr>
                <w:i/>
                <w:sz w:val="28"/>
                <w:szCs w:val="28"/>
              </w:rPr>
            </w:pPr>
            <w:r w:rsidRPr="00D7342B">
              <w:rPr>
                <w:b/>
                <w:bCs/>
                <w:i/>
                <w:iCs/>
              </w:rPr>
              <w:t>Информационные ресурсы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342B">
              <w:rPr>
                <w:bCs/>
                <w:iCs/>
                <w:lang w:val="en-US"/>
              </w:rPr>
              <w:t>pekk</w:t>
            </w:r>
            <w:proofErr w:type="spellEnd"/>
            <w:r w:rsidRPr="00A67814">
              <w:rPr>
                <w:bCs/>
                <w:iCs/>
              </w:rPr>
              <w:t>.</w:t>
            </w:r>
            <w:proofErr w:type="spellStart"/>
            <w:r w:rsidRPr="00D7342B">
              <w:rPr>
                <w:bCs/>
                <w:iCs/>
                <w:lang w:val="en-US"/>
              </w:rPr>
              <w:t>kz</w:t>
            </w:r>
            <w:proofErr w:type="spellEnd"/>
          </w:p>
        </w:tc>
      </w:tr>
      <w:tr w:rsidR="00060D78" w:rsidTr="00060D78">
        <w:trPr>
          <w:trHeight w:val="864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проведения занятий</w:t>
            </w:r>
          </w:p>
        </w:tc>
        <w:tc>
          <w:tcPr>
            <w:tcW w:w="7452" w:type="dxa"/>
            <w:vAlign w:val="center"/>
          </w:tcPr>
          <w:p w:rsidR="00060D78" w:rsidRDefault="00060D78" w:rsidP="00060D78">
            <w:pPr>
              <w:ind w:firstLine="397"/>
              <w:jc w:val="both"/>
            </w:pPr>
            <w:r>
              <w:rPr>
                <w:sz w:val="28"/>
                <w:szCs w:val="28"/>
              </w:rPr>
              <w:t>Уроки различных типов, п</w:t>
            </w:r>
            <w:r w:rsidRPr="001C447F">
              <w:rPr>
                <w:sz w:val="28"/>
                <w:szCs w:val="28"/>
              </w:rPr>
              <w:t xml:space="preserve">рактические </w:t>
            </w:r>
            <w:r>
              <w:rPr>
                <w:sz w:val="28"/>
                <w:szCs w:val="28"/>
              </w:rPr>
              <w:t>занятия, плановая контрольная работа, зачеты по темам курса</w:t>
            </w:r>
          </w:p>
        </w:tc>
      </w:tr>
      <w:tr w:rsidR="00060D78" w:rsidTr="00060D78">
        <w:trPr>
          <w:trHeight w:val="1794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rPr>
                <w:sz w:val="28"/>
                <w:szCs w:val="28"/>
              </w:rPr>
            </w:pPr>
            <w:r w:rsidRPr="001C447F">
              <w:rPr>
                <w:sz w:val="28"/>
                <w:szCs w:val="28"/>
              </w:rPr>
              <w:t>Критерии успешности</w:t>
            </w:r>
          </w:p>
        </w:tc>
        <w:tc>
          <w:tcPr>
            <w:tcW w:w="7452" w:type="dxa"/>
            <w:vAlign w:val="center"/>
          </w:tcPr>
          <w:p w:rsidR="00060D78" w:rsidRDefault="00060D78" w:rsidP="00060D78">
            <w:pPr>
              <w:ind w:left="252" w:hanging="252"/>
            </w:pPr>
            <w:r w:rsidRPr="00F657A1">
              <w:t xml:space="preserve">1. </w:t>
            </w:r>
            <w:r>
              <w:t>Своевременное в</w:t>
            </w:r>
            <w:r w:rsidRPr="00F657A1">
              <w:t xml:space="preserve">ыполнение практических работ в </w:t>
            </w:r>
            <w:r>
              <w:t>течение семестра</w:t>
            </w:r>
          </w:p>
          <w:p w:rsidR="00060D78" w:rsidRDefault="00060D78" w:rsidP="00060D78">
            <w:pPr>
              <w:ind w:left="252" w:hanging="252"/>
            </w:pPr>
            <w:r w:rsidRPr="00F657A1">
              <w:t xml:space="preserve">2. Самостоятельная работа </w:t>
            </w:r>
            <w:r>
              <w:t>в течение семестра</w:t>
            </w:r>
          </w:p>
          <w:p w:rsidR="00060D78" w:rsidRPr="00F657A1" w:rsidRDefault="00060D78" w:rsidP="00060D78">
            <w:pPr>
              <w:ind w:left="252" w:hanging="252"/>
            </w:pPr>
            <w:r w:rsidRPr="00F657A1">
              <w:t xml:space="preserve">3. Выполнение </w:t>
            </w:r>
            <w:r>
              <w:t>плановой контрольной работы по предмету</w:t>
            </w:r>
          </w:p>
          <w:p w:rsidR="00060D78" w:rsidRDefault="00060D78" w:rsidP="00060D78">
            <w:pPr>
              <w:ind w:left="252" w:hanging="252"/>
            </w:pPr>
            <w:r w:rsidRPr="00F657A1">
              <w:t xml:space="preserve">4. </w:t>
            </w:r>
            <w:r>
              <w:t>Выполнение тренингов по темам курса</w:t>
            </w:r>
          </w:p>
          <w:p w:rsidR="00060D78" w:rsidRDefault="00060D78" w:rsidP="00060D78">
            <w:pPr>
              <w:ind w:left="252" w:hanging="252"/>
            </w:pPr>
            <w:r>
              <w:t>5. Своевременная сдача зачетов</w:t>
            </w:r>
          </w:p>
        </w:tc>
      </w:tr>
      <w:tr w:rsidR="00060D78" w:rsidRPr="001C447F" w:rsidTr="00060D78">
        <w:trPr>
          <w:trHeight w:val="877"/>
        </w:trPr>
        <w:tc>
          <w:tcPr>
            <w:tcW w:w="2988" w:type="dxa"/>
            <w:vAlign w:val="center"/>
          </w:tcPr>
          <w:p w:rsidR="00060D78" w:rsidRPr="001C447F" w:rsidRDefault="00060D78" w:rsidP="00060D78">
            <w:pPr>
              <w:rPr>
                <w:sz w:val="28"/>
                <w:szCs w:val="28"/>
              </w:rPr>
            </w:pPr>
            <w:r w:rsidRPr="001C447F">
              <w:rPr>
                <w:sz w:val="28"/>
                <w:szCs w:val="28"/>
              </w:rPr>
              <w:t>Формы итоговой аттестации</w:t>
            </w:r>
          </w:p>
        </w:tc>
        <w:tc>
          <w:tcPr>
            <w:tcW w:w="7452" w:type="dxa"/>
            <w:vAlign w:val="center"/>
          </w:tcPr>
          <w:p w:rsidR="00060D78" w:rsidRPr="00A67814" w:rsidRDefault="00060D78" w:rsidP="00060D78">
            <w:pPr>
              <w:tabs>
                <w:tab w:val="left" w:pos="3844"/>
                <w:tab w:val="left" w:pos="3964"/>
              </w:tabs>
              <w:jc w:val="center"/>
              <w:rPr>
                <w:sz w:val="28"/>
                <w:szCs w:val="28"/>
              </w:rPr>
            </w:pPr>
            <w:r w:rsidRPr="00A67814">
              <w:rPr>
                <w:sz w:val="28"/>
                <w:szCs w:val="28"/>
              </w:rPr>
              <w:t xml:space="preserve">Итоговый контроль - </w:t>
            </w:r>
            <w:r w:rsidRPr="00A67814">
              <w:rPr>
                <w:rFonts w:ascii="Tahoma" w:hAnsi="Tahoma" w:cs="Tahoma"/>
                <w:sz w:val="28"/>
                <w:szCs w:val="28"/>
              </w:rPr>
              <w:t>экзамен</w:t>
            </w:r>
          </w:p>
          <w:p w:rsidR="00060D78" w:rsidRPr="00A67814" w:rsidRDefault="00060D78" w:rsidP="00060D78">
            <w:pPr>
              <w:numPr>
                <w:ilvl w:val="0"/>
                <w:numId w:val="1"/>
              </w:numPr>
              <w:tabs>
                <w:tab w:val="clear" w:pos="720"/>
                <w:tab w:val="left" w:pos="-5686"/>
                <w:tab w:val="num" w:pos="-5544"/>
              </w:tabs>
              <w:autoSpaceDE w:val="0"/>
              <w:autoSpaceDN w:val="0"/>
              <w:ind w:left="0" w:firstLine="360"/>
              <w:rPr>
                <w:sz w:val="28"/>
                <w:szCs w:val="28"/>
              </w:rPr>
            </w:pPr>
            <w:r w:rsidRPr="00A67814">
              <w:rPr>
                <w:sz w:val="28"/>
                <w:szCs w:val="28"/>
              </w:rPr>
              <w:t>Тест по основам бухгалтерского учета – 50 вопросов</w:t>
            </w:r>
          </w:p>
          <w:p w:rsidR="00060D78" w:rsidRPr="00A67814" w:rsidRDefault="00060D78" w:rsidP="00060D78">
            <w:pPr>
              <w:numPr>
                <w:ilvl w:val="0"/>
                <w:numId w:val="1"/>
              </w:numPr>
              <w:tabs>
                <w:tab w:val="clear" w:pos="720"/>
                <w:tab w:val="left" w:pos="-5686"/>
                <w:tab w:val="num" w:pos="-5544"/>
              </w:tabs>
              <w:autoSpaceDE w:val="0"/>
              <w:autoSpaceDN w:val="0"/>
              <w:ind w:left="0" w:firstLine="360"/>
              <w:rPr>
                <w:sz w:val="28"/>
                <w:szCs w:val="28"/>
              </w:rPr>
            </w:pPr>
            <w:r w:rsidRPr="00A67814">
              <w:rPr>
                <w:sz w:val="28"/>
                <w:szCs w:val="28"/>
              </w:rPr>
              <w:t>Тест по документации и инвентаризации – 50 вопросов</w:t>
            </w:r>
          </w:p>
          <w:p w:rsidR="00060D78" w:rsidRPr="00A67814" w:rsidRDefault="00060D78" w:rsidP="00060D78">
            <w:pPr>
              <w:numPr>
                <w:ilvl w:val="0"/>
                <w:numId w:val="1"/>
              </w:numPr>
              <w:tabs>
                <w:tab w:val="left" w:pos="284"/>
                <w:tab w:val="left" w:pos="1456"/>
              </w:tabs>
              <w:autoSpaceDE w:val="0"/>
              <w:autoSpaceDN w:val="0"/>
              <w:rPr>
                <w:sz w:val="28"/>
                <w:szCs w:val="28"/>
              </w:rPr>
            </w:pPr>
            <w:r w:rsidRPr="00A67814">
              <w:rPr>
                <w:sz w:val="28"/>
                <w:szCs w:val="28"/>
              </w:rPr>
              <w:t>Задача</w:t>
            </w:r>
          </w:p>
          <w:p w:rsidR="00060D78" w:rsidRPr="001C447F" w:rsidRDefault="00060D78" w:rsidP="00060D78">
            <w:pPr>
              <w:tabs>
                <w:tab w:val="left" w:pos="284"/>
                <w:tab w:val="left" w:pos="1456"/>
              </w:tabs>
              <w:autoSpaceDE w:val="0"/>
              <w:autoSpaceDN w:val="0"/>
              <w:ind w:left="720"/>
              <w:rPr>
                <w:sz w:val="28"/>
                <w:szCs w:val="28"/>
              </w:rPr>
            </w:pPr>
          </w:p>
        </w:tc>
      </w:tr>
    </w:tbl>
    <w:p w:rsidR="00B552F7" w:rsidRDefault="00060D78" w:rsidP="00060D78">
      <w:pPr>
        <w:ind w:firstLine="4395"/>
        <w:rPr>
          <w:b/>
          <w:bCs/>
        </w:rPr>
      </w:pPr>
      <w:r>
        <w:rPr>
          <w:b/>
          <w:bCs/>
        </w:rPr>
        <w:t xml:space="preserve"> </w:t>
      </w:r>
    </w:p>
    <w:p w:rsidR="00B552F7" w:rsidRDefault="00B552F7" w:rsidP="001F284F">
      <w:pPr>
        <w:jc w:val="center"/>
        <w:rPr>
          <w:b/>
          <w:bCs/>
        </w:rPr>
      </w:pPr>
    </w:p>
    <w:p w:rsidR="001F284F" w:rsidRPr="00002DFA" w:rsidRDefault="001F284F" w:rsidP="001F284F">
      <w:pPr>
        <w:jc w:val="center"/>
        <w:rPr>
          <w:b/>
          <w:bCs/>
        </w:rPr>
      </w:pPr>
      <w:r w:rsidRPr="00002DFA">
        <w:rPr>
          <w:b/>
          <w:bCs/>
        </w:rPr>
        <w:t>Общие методические указания</w:t>
      </w:r>
    </w:p>
    <w:p w:rsidR="001F284F" w:rsidRPr="00002DFA" w:rsidRDefault="001F284F" w:rsidP="001F284F">
      <w:pPr>
        <w:ind w:firstLine="720"/>
        <w:jc w:val="both"/>
      </w:pPr>
    </w:p>
    <w:p w:rsidR="001F284F" w:rsidRPr="00002DFA" w:rsidRDefault="001F284F" w:rsidP="001F284F">
      <w:pPr>
        <w:ind w:firstLine="720"/>
        <w:jc w:val="both"/>
      </w:pPr>
      <w:r w:rsidRPr="00002DFA">
        <w:t>Контрольная работа выполняется в сроки, установленные согласно выданного заочнику графика.</w:t>
      </w:r>
    </w:p>
    <w:p w:rsidR="001F284F" w:rsidRPr="00002DFA" w:rsidRDefault="001F284F" w:rsidP="001F284F">
      <w:pPr>
        <w:ind w:firstLine="720"/>
        <w:jc w:val="both"/>
      </w:pPr>
      <w:r w:rsidRPr="00002DFA">
        <w:t xml:space="preserve">Вариант контрольной работы определяется по таблице в зависимости от двух последних цифр номера личного дела учащегося. </w:t>
      </w:r>
    </w:p>
    <w:p w:rsidR="001F284F" w:rsidRPr="00002DFA" w:rsidRDefault="001F284F" w:rsidP="001F284F">
      <w:pPr>
        <w:ind w:firstLine="720"/>
        <w:jc w:val="both"/>
      </w:pPr>
      <w:r w:rsidRPr="00002DFA">
        <w:t>В таблице по вертикали размещены цифры от 0 до 9, которые являются предпоследними цифрами номера личного дела. По горизонтали размещены цифры от 0 до 9, которые являются последними цифрами номера личного дела учащегося.</w:t>
      </w:r>
    </w:p>
    <w:p w:rsidR="001F284F" w:rsidRPr="00002DFA" w:rsidRDefault="001F284F" w:rsidP="001F284F">
      <w:pPr>
        <w:ind w:firstLine="720"/>
        <w:jc w:val="both"/>
      </w:pPr>
      <w:r w:rsidRPr="00002DFA">
        <w:t xml:space="preserve"> Пересечение вертикальной и горизонтальной линий определяет клетку с номерами вопросов и задач контрольной работы.</w:t>
      </w:r>
    </w:p>
    <w:p w:rsidR="001F284F" w:rsidRPr="00002DFA" w:rsidRDefault="001F284F" w:rsidP="001F284F">
      <w:pPr>
        <w:ind w:firstLine="720"/>
        <w:jc w:val="both"/>
      </w:pPr>
      <w:r w:rsidRPr="00002DFA">
        <w:t>Работа, выполненная не по своему варианту и не в полном объеме, возвращается учащемуся без проверки и зачета.</w:t>
      </w:r>
    </w:p>
    <w:p w:rsidR="001F284F" w:rsidRPr="00002DFA" w:rsidRDefault="001F284F" w:rsidP="001F284F">
      <w:pPr>
        <w:ind w:firstLine="720"/>
        <w:jc w:val="both"/>
      </w:pPr>
    </w:p>
    <w:p w:rsidR="001F284F" w:rsidRPr="00002DFA" w:rsidRDefault="001F284F" w:rsidP="001F284F">
      <w:pPr>
        <w:ind w:firstLine="720"/>
        <w:jc w:val="center"/>
        <w:rPr>
          <w:b/>
          <w:bCs/>
        </w:rPr>
      </w:pPr>
      <w:r w:rsidRPr="00002DFA">
        <w:rPr>
          <w:b/>
          <w:bCs/>
        </w:rPr>
        <w:t>Требования к оформлению</w:t>
      </w:r>
    </w:p>
    <w:p w:rsidR="001F284F" w:rsidRPr="00002DFA" w:rsidRDefault="001F284F" w:rsidP="001F284F">
      <w:pPr>
        <w:ind w:firstLine="720"/>
        <w:jc w:val="both"/>
      </w:pP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>Контрольная работа выполняется в обычной ученической тетради или на листах формата А-4,  страницы нумеруются. Если тетрадь в клеточку, писать следует через одну клетку, на компьютере использовать кегль 14 полуторный интервал, поля левое 2,5 см, верхнее 2 см, нижнее 2 см, правое 1 см.</w:t>
      </w: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>Для рецензии преподавателя в конце тетради должно быть свободных 2-3 листа (оставшиеся или вложенные, вложенные должны быть закреплены).</w:t>
      </w: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>Ответ на вопрос дается после приведения его точной формулировки.</w:t>
      </w: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 xml:space="preserve">Решение задач должно оформляться в соответствии с заданием. Бланки закрепляются к контрольной работе после указания на листе номера задачи в таком положении, в котором он читается. </w:t>
      </w: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>На обложке работы должны быть указаны: фамилия, имя, отчество учащегося, наименование предмета, номер контрольной работы, номер варианта, место работы и занимаемая должность, домашний адрес.</w:t>
      </w: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>Работа должна быть выполнена аккуратно, четко, разборчивым почерком. Сокращения слов (</w:t>
      </w:r>
      <w:proofErr w:type="gramStart"/>
      <w:r w:rsidRPr="00002DFA">
        <w:t>кроме</w:t>
      </w:r>
      <w:proofErr w:type="gramEnd"/>
      <w:r w:rsidRPr="00002DFA">
        <w:t xml:space="preserve"> общепринятых) в тексте не допускаются. Писать работу следует чернилами одного цвета.</w:t>
      </w:r>
    </w:p>
    <w:p w:rsidR="001F284F" w:rsidRPr="00002DFA" w:rsidRDefault="001F284F" w:rsidP="001F284F">
      <w:pPr>
        <w:pStyle w:val="21"/>
        <w:numPr>
          <w:ilvl w:val="0"/>
          <w:numId w:val="6"/>
        </w:numPr>
        <w:tabs>
          <w:tab w:val="clear" w:pos="1080"/>
          <w:tab w:val="num" w:pos="-1701"/>
        </w:tabs>
        <w:ind w:left="0" w:firstLine="720"/>
      </w:pPr>
      <w:r w:rsidRPr="00002DFA">
        <w:t>В конце работы указывается перечень используемой литературы. Затем ставится дата выполнения и подпись учащегося.</w:t>
      </w:r>
    </w:p>
    <w:p w:rsidR="001F284F" w:rsidRPr="00002DFA" w:rsidRDefault="001F284F" w:rsidP="001F284F">
      <w:pPr>
        <w:tabs>
          <w:tab w:val="num" w:pos="-1701"/>
        </w:tabs>
        <w:ind w:firstLine="720"/>
        <w:jc w:val="both"/>
      </w:pPr>
    </w:p>
    <w:p w:rsidR="001F284F" w:rsidRPr="008D5DB7" w:rsidRDefault="001F284F" w:rsidP="00571393">
      <w:pPr>
        <w:tabs>
          <w:tab w:val="num" w:pos="-1701"/>
        </w:tabs>
        <w:jc w:val="center"/>
        <w:rPr>
          <w:b/>
          <w:bCs/>
        </w:rPr>
      </w:pPr>
      <w:r w:rsidRPr="008D5DB7">
        <w:rPr>
          <w:b/>
          <w:bCs/>
        </w:rPr>
        <w:t>Тематический план курса</w:t>
      </w:r>
    </w:p>
    <w:p w:rsidR="00002DFA" w:rsidRPr="000442CC" w:rsidRDefault="00002DFA" w:rsidP="00002DFA">
      <w:pPr>
        <w:shd w:val="clear" w:color="auto" w:fill="FFFFFF"/>
        <w:spacing w:before="65"/>
        <w:ind w:left="2484" w:right="2434"/>
        <w:jc w:val="center"/>
      </w:pPr>
      <w:r w:rsidRPr="000442CC">
        <w:rPr>
          <w:b/>
          <w:bCs/>
          <w:color w:val="000000"/>
          <w:spacing w:val="1"/>
        </w:rPr>
        <w:t>Основная учебная литература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before="209"/>
        <w:jc w:val="both"/>
        <w:rPr>
          <w:color w:val="000000"/>
          <w:spacing w:val="-32"/>
        </w:rPr>
      </w:pPr>
      <w:r w:rsidRPr="000442CC">
        <w:rPr>
          <w:color w:val="000000"/>
          <w:spacing w:val="2"/>
        </w:rPr>
        <w:t xml:space="preserve">Закон   Республики   Казахстан «О </w:t>
      </w:r>
      <w:r w:rsidRPr="000442CC">
        <w:rPr>
          <w:color w:val="000000"/>
          <w:spacing w:val="1"/>
        </w:rPr>
        <w:t xml:space="preserve">бухгалтерском учете и финансовой отчетности» от 28 февраля 2007 года № 234 - </w:t>
      </w:r>
      <w:r w:rsidRPr="000442CC">
        <w:rPr>
          <w:color w:val="000000"/>
          <w:spacing w:val="1"/>
          <w:lang w:val="en-US"/>
        </w:rPr>
        <w:t>III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0442CC">
        <w:rPr>
          <w:color w:val="000000"/>
          <w:spacing w:val="1"/>
        </w:rPr>
        <w:t>Международные стандарты бухгалтерского учета.</w:t>
      </w:r>
    </w:p>
    <w:p w:rsidR="00002DFA" w:rsidRPr="007E7BD2" w:rsidRDefault="00002DFA" w:rsidP="00002DFA">
      <w:pPr>
        <w:pStyle w:val="a4"/>
        <w:numPr>
          <w:ilvl w:val="0"/>
          <w:numId w:val="17"/>
        </w:numPr>
        <w:tabs>
          <w:tab w:val="left" w:pos="-3240"/>
        </w:tabs>
        <w:contextualSpacing w:val="0"/>
        <w:jc w:val="both"/>
      </w:pPr>
      <w:r w:rsidRPr="007E7BD2">
        <w:t>Правила ведения бухгалтерского учета. Утверждены приказом Министра финансов Республики Казахстан от 22 июня 2007 года № 221</w:t>
      </w:r>
    </w:p>
    <w:p w:rsidR="00002DFA" w:rsidRPr="007E7BD2" w:rsidRDefault="00002DFA" w:rsidP="00002DFA">
      <w:pPr>
        <w:pStyle w:val="a4"/>
        <w:numPr>
          <w:ilvl w:val="0"/>
          <w:numId w:val="17"/>
        </w:numPr>
        <w:contextualSpacing w:val="0"/>
        <w:jc w:val="both"/>
      </w:pPr>
      <w:r w:rsidRPr="007E7BD2">
        <w:t>Типовой план счетов. Утвержден Приказом Министра финансов Республики Казахстан от 23 мая 2007г № 185 .</w:t>
      </w:r>
    </w:p>
    <w:p w:rsidR="00002DFA" w:rsidRPr="007E7BD2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  <w:tab w:val="left" w:pos="497"/>
        </w:tabs>
        <w:autoSpaceDE w:val="0"/>
        <w:autoSpaceDN w:val="0"/>
        <w:adjustRightInd w:val="0"/>
        <w:jc w:val="both"/>
      </w:pPr>
      <w:proofErr w:type="spellStart"/>
      <w:r w:rsidRPr="007E7BD2">
        <w:t>Ержанов</w:t>
      </w:r>
      <w:proofErr w:type="spellEnd"/>
      <w:r w:rsidRPr="007E7BD2">
        <w:t xml:space="preserve"> М.С., </w:t>
      </w:r>
      <w:proofErr w:type="spellStart"/>
      <w:r w:rsidRPr="007E7BD2">
        <w:t>Ержанова</w:t>
      </w:r>
      <w:proofErr w:type="spellEnd"/>
      <w:r w:rsidRPr="007E7BD2">
        <w:t xml:space="preserve"> А.М. Основы бухгалтерского учета и новая корреспонденция счетов. – Алматы, 2003г.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  <w:tab w:val="left" w:pos="497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Кабылова</w:t>
      </w:r>
      <w:proofErr w:type="spellEnd"/>
      <w:r>
        <w:rPr>
          <w:color w:val="000000"/>
        </w:rPr>
        <w:t xml:space="preserve"> Н.К. Бухгалтер (Основы бухгалтерского учета). – Астана: Фолиант, 2006.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  <w:tab w:val="left" w:pos="497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0442CC">
        <w:rPr>
          <w:color w:val="000000"/>
        </w:rPr>
        <w:t>Кеулимжаев</w:t>
      </w:r>
      <w:proofErr w:type="spellEnd"/>
      <w:r w:rsidRPr="000442CC">
        <w:rPr>
          <w:color w:val="000000"/>
        </w:rPr>
        <w:t xml:space="preserve"> К.К. Финансовый учет на предприятии.- Алматы: Экономика, 2003г.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  <w:tab w:val="left" w:pos="497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0442CC">
        <w:rPr>
          <w:color w:val="000000"/>
        </w:rPr>
        <w:t>Китебаева</w:t>
      </w:r>
      <w:proofErr w:type="spellEnd"/>
      <w:r w:rsidRPr="000442CC">
        <w:rPr>
          <w:color w:val="000000"/>
        </w:rPr>
        <w:t xml:space="preserve"> К.К. Принципы бухгалтерского учета, Караганда, 2004.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  <w:tab w:val="left" w:pos="497"/>
        </w:tabs>
        <w:autoSpaceDE w:val="0"/>
        <w:autoSpaceDN w:val="0"/>
        <w:adjustRightInd w:val="0"/>
        <w:jc w:val="both"/>
      </w:pPr>
      <w:r w:rsidRPr="000442CC">
        <w:t xml:space="preserve">Кирьянова З.В. Теория бухгалтерского учета: </w:t>
      </w:r>
      <w:proofErr w:type="gramStart"/>
      <w:r w:rsidRPr="000442CC">
        <w:t>-М</w:t>
      </w:r>
      <w:proofErr w:type="gramEnd"/>
      <w:r w:rsidRPr="000442CC">
        <w:t>.: Финансы и статистика, 2000.</w:t>
      </w:r>
    </w:p>
    <w:p w:rsidR="00002DFA" w:rsidRPr="000442CC" w:rsidRDefault="00002DFA" w:rsidP="00002DFA">
      <w:pPr>
        <w:widowControl w:val="0"/>
        <w:numPr>
          <w:ilvl w:val="0"/>
          <w:numId w:val="17"/>
        </w:numPr>
        <w:shd w:val="clear" w:color="auto" w:fill="FFFFFF"/>
        <w:tabs>
          <w:tab w:val="left" w:pos="-2410"/>
          <w:tab w:val="left" w:pos="497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0442CC">
        <w:rPr>
          <w:color w:val="000000"/>
          <w:spacing w:val="7"/>
        </w:rPr>
        <w:lastRenderedPageBreak/>
        <w:t>Радостовец</w:t>
      </w:r>
      <w:proofErr w:type="spellEnd"/>
      <w:r w:rsidRPr="000442CC">
        <w:rPr>
          <w:color w:val="000000"/>
          <w:spacing w:val="7"/>
        </w:rPr>
        <w:t xml:space="preserve"> В.В. «Теория и отраслевые особенности бухгалтерского учета, </w:t>
      </w:r>
      <w:r w:rsidRPr="000442CC">
        <w:rPr>
          <w:color w:val="000000"/>
        </w:rPr>
        <w:t>Алматы, 2000 год.</w:t>
      </w:r>
    </w:p>
    <w:p w:rsidR="00002DFA" w:rsidRPr="000442CC" w:rsidRDefault="00002DFA" w:rsidP="00002DFA">
      <w:pPr>
        <w:numPr>
          <w:ilvl w:val="0"/>
          <w:numId w:val="17"/>
        </w:numPr>
        <w:tabs>
          <w:tab w:val="left" w:pos="-2410"/>
        </w:tabs>
        <w:jc w:val="both"/>
      </w:pPr>
      <w:proofErr w:type="spellStart"/>
      <w:r w:rsidRPr="000442CC">
        <w:t>Сейдахметова</w:t>
      </w:r>
      <w:proofErr w:type="spellEnd"/>
      <w:r w:rsidRPr="000442CC">
        <w:t xml:space="preserve"> Ф.С. Современный бухгалтерский учет. Алматы, Издательство «</w:t>
      </w:r>
      <w:r w:rsidRPr="000442CC">
        <w:rPr>
          <w:lang w:val="en-US"/>
        </w:rPr>
        <w:t>LEM</w:t>
      </w:r>
      <w:r w:rsidRPr="000442CC">
        <w:t>», 2005г.</w:t>
      </w:r>
    </w:p>
    <w:p w:rsidR="00002DFA" w:rsidRPr="000442CC" w:rsidRDefault="00002DFA" w:rsidP="00002DFA">
      <w:pPr>
        <w:numPr>
          <w:ilvl w:val="0"/>
          <w:numId w:val="17"/>
        </w:numPr>
        <w:tabs>
          <w:tab w:val="left" w:pos="-2410"/>
        </w:tabs>
        <w:jc w:val="both"/>
      </w:pPr>
      <w:proofErr w:type="spellStart"/>
      <w:r w:rsidRPr="000442CC">
        <w:t>Торшаева</w:t>
      </w:r>
      <w:proofErr w:type="spellEnd"/>
      <w:r w:rsidRPr="000442CC">
        <w:t xml:space="preserve"> Ш.М. Теория бухгалтерского учета. Караганда, 2000.</w:t>
      </w:r>
    </w:p>
    <w:p w:rsidR="00002DFA" w:rsidRPr="000442CC" w:rsidRDefault="00002DFA" w:rsidP="00002DFA">
      <w:pPr>
        <w:shd w:val="clear" w:color="auto" w:fill="FFFFFF"/>
        <w:ind w:right="62"/>
        <w:jc w:val="center"/>
        <w:rPr>
          <w:b/>
          <w:bCs/>
          <w:color w:val="000000"/>
          <w:spacing w:val="11"/>
        </w:rPr>
      </w:pPr>
    </w:p>
    <w:p w:rsidR="00002DFA" w:rsidRPr="000442CC" w:rsidRDefault="00002DFA" w:rsidP="00002DFA">
      <w:pPr>
        <w:shd w:val="clear" w:color="auto" w:fill="FFFFFF"/>
        <w:ind w:right="62"/>
        <w:jc w:val="center"/>
        <w:rPr>
          <w:b/>
          <w:bCs/>
        </w:rPr>
      </w:pPr>
      <w:r w:rsidRPr="000442CC">
        <w:rPr>
          <w:b/>
          <w:bCs/>
          <w:color w:val="000000"/>
          <w:spacing w:val="11"/>
        </w:rPr>
        <w:t>Дополнительная литература</w:t>
      </w:r>
    </w:p>
    <w:p w:rsidR="00002DFA" w:rsidRPr="000442CC" w:rsidRDefault="00002DFA" w:rsidP="00002DF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52"/>
        <w:ind w:left="360" w:hanging="353"/>
        <w:jc w:val="both"/>
        <w:rPr>
          <w:color w:val="000000"/>
          <w:spacing w:val="-25"/>
        </w:rPr>
      </w:pPr>
      <w:r w:rsidRPr="000442CC">
        <w:rPr>
          <w:color w:val="000000"/>
          <w:spacing w:val="7"/>
        </w:rPr>
        <w:t xml:space="preserve">Антони Р. «Основы бухгалтерского учета», перевод с английского, Москва </w:t>
      </w:r>
      <w:r w:rsidRPr="000442CC">
        <w:rPr>
          <w:color w:val="000000"/>
          <w:spacing w:val="-5"/>
        </w:rPr>
        <w:t>1996 год.</w:t>
      </w:r>
    </w:p>
    <w:p w:rsidR="00002DFA" w:rsidRPr="000442CC" w:rsidRDefault="00002DFA" w:rsidP="00002DF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3"/>
        <w:jc w:val="both"/>
        <w:rPr>
          <w:color w:val="000000"/>
          <w:spacing w:val="-15"/>
        </w:rPr>
      </w:pPr>
      <w:r w:rsidRPr="000442CC">
        <w:rPr>
          <w:color w:val="000000"/>
          <w:spacing w:val="2"/>
        </w:rPr>
        <w:t xml:space="preserve">Лука </w:t>
      </w:r>
      <w:proofErr w:type="spellStart"/>
      <w:r w:rsidRPr="000442CC">
        <w:rPr>
          <w:color w:val="000000"/>
          <w:spacing w:val="2"/>
        </w:rPr>
        <w:t>Пачоли</w:t>
      </w:r>
      <w:proofErr w:type="spellEnd"/>
      <w:r w:rsidRPr="000442CC">
        <w:rPr>
          <w:color w:val="000000"/>
          <w:spacing w:val="2"/>
        </w:rPr>
        <w:t xml:space="preserve"> «Трактат о счетах и записях» г. Москва «Финансы и статистика» </w:t>
      </w:r>
      <w:r w:rsidRPr="000442CC">
        <w:rPr>
          <w:color w:val="000000"/>
          <w:spacing w:val="-4"/>
        </w:rPr>
        <w:t>1983 год.</w:t>
      </w:r>
    </w:p>
    <w:p w:rsidR="00002DFA" w:rsidRPr="000442CC" w:rsidRDefault="00002DFA" w:rsidP="00002DF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"/>
        <w:jc w:val="both"/>
        <w:rPr>
          <w:color w:val="000000"/>
          <w:spacing w:val="-15"/>
        </w:rPr>
      </w:pPr>
      <w:proofErr w:type="spellStart"/>
      <w:r w:rsidRPr="000442CC">
        <w:rPr>
          <w:color w:val="000000"/>
          <w:spacing w:val="2"/>
        </w:rPr>
        <w:t>МальковаТ.К</w:t>
      </w:r>
      <w:proofErr w:type="spellEnd"/>
      <w:r w:rsidRPr="000442CC">
        <w:rPr>
          <w:color w:val="000000"/>
          <w:spacing w:val="2"/>
        </w:rPr>
        <w:t>. «Древняя бухгалтерия, какой она была?», Москва, 1995 год</w:t>
      </w:r>
    </w:p>
    <w:p w:rsidR="00002DFA" w:rsidRPr="000442CC" w:rsidRDefault="00002DFA" w:rsidP="00002DF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"/>
        <w:jc w:val="both"/>
        <w:rPr>
          <w:color w:val="000000"/>
          <w:spacing w:val="-15"/>
        </w:rPr>
      </w:pPr>
      <w:proofErr w:type="spellStart"/>
      <w:r w:rsidRPr="000442CC">
        <w:rPr>
          <w:color w:val="000000"/>
          <w:spacing w:val="3"/>
        </w:rPr>
        <w:t>Б.Нидлз</w:t>
      </w:r>
      <w:proofErr w:type="spellEnd"/>
      <w:r w:rsidRPr="000442CC">
        <w:rPr>
          <w:color w:val="000000"/>
          <w:spacing w:val="3"/>
        </w:rPr>
        <w:t xml:space="preserve">, М. </w:t>
      </w:r>
      <w:proofErr w:type="spellStart"/>
      <w:r w:rsidRPr="000442CC">
        <w:rPr>
          <w:color w:val="000000"/>
          <w:spacing w:val="3"/>
        </w:rPr>
        <w:t>Андорсон</w:t>
      </w:r>
      <w:proofErr w:type="spellEnd"/>
      <w:r w:rsidRPr="000442CC">
        <w:rPr>
          <w:color w:val="000000"/>
          <w:spacing w:val="3"/>
        </w:rPr>
        <w:t xml:space="preserve">, </w:t>
      </w:r>
      <w:proofErr w:type="spellStart"/>
      <w:r w:rsidRPr="000442CC">
        <w:rPr>
          <w:color w:val="000000"/>
          <w:spacing w:val="3"/>
        </w:rPr>
        <w:t>Д.Колдуэлл</w:t>
      </w:r>
      <w:proofErr w:type="spellEnd"/>
      <w:r w:rsidRPr="000442CC">
        <w:rPr>
          <w:color w:val="000000"/>
          <w:spacing w:val="3"/>
        </w:rPr>
        <w:t xml:space="preserve"> «Принципы бухгалтерского учета» 1996 г.</w:t>
      </w:r>
    </w:p>
    <w:p w:rsidR="00002DFA" w:rsidRPr="000442CC" w:rsidRDefault="00002DFA" w:rsidP="00002DF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3"/>
        <w:jc w:val="both"/>
        <w:rPr>
          <w:color w:val="000000"/>
          <w:spacing w:val="-22"/>
        </w:rPr>
      </w:pPr>
      <w:r w:rsidRPr="000442CC">
        <w:rPr>
          <w:color w:val="000000"/>
          <w:spacing w:val="5"/>
        </w:rPr>
        <w:t xml:space="preserve">Ч.Т. </w:t>
      </w:r>
      <w:proofErr w:type="spellStart"/>
      <w:r w:rsidRPr="000442CC">
        <w:rPr>
          <w:color w:val="000000"/>
          <w:spacing w:val="5"/>
        </w:rPr>
        <w:t>Хонгрен</w:t>
      </w:r>
      <w:proofErr w:type="spellEnd"/>
      <w:r w:rsidRPr="000442CC">
        <w:rPr>
          <w:color w:val="000000"/>
          <w:spacing w:val="5"/>
        </w:rPr>
        <w:t xml:space="preserve">, Дж. </w:t>
      </w:r>
      <w:proofErr w:type="spellStart"/>
      <w:r w:rsidRPr="000442CC">
        <w:rPr>
          <w:color w:val="000000"/>
          <w:spacing w:val="5"/>
        </w:rPr>
        <w:t>Фостер</w:t>
      </w:r>
      <w:proofErr w:type="spellEnd"/>
      <w:r w:rsidRPr="000442CC">
        <w:rPr>
          <w:color w:val="000000"/>
          <w:spacing w:val="5"/>
        </w:rPr>
        <w:t xml:space="preserve"> «Бухгалтерский учет»,  « Управленческий аспект» </w:t>
      </w:r>
      <w:r w:rsidRPr="000442CC">
        <w:rPr>
          <w:color w:val="000000"/>
          <w:spacing w:val="-5"/>
        </w:rPr>
        <w:t>1995 год.</w:t>
      </w:r>
    </w:p>
    <w:p w:rsidR="00002DFA" w:rsidRPr="000442CC" w:rsidRDefault="00002DFA" w:rsidP="00002DFA">
      <w:pPr>
        <w:shd w:val="clear" w:color="auto" w:fill="FFFFFF"/>
        <w:spacing w:before="274"/>
        <w:ind w:right="58"/>
        <w:jc w:val="center"/>
        <w:rPr>
          <w:b/>
          <w:bCs/>
        </w:rPr>
      </w:pPr>
      <w:r w:rsidRPr="000442CC">
        <w:rPr>
          <w:b/>
          <w:bCs/>
          <w:color w:val="000000"/>
          <w:spacing w:val="10"/>
        </w:rPr>
        <w:t>Периодическая литература</w:t>
      </w:r>
    </w:p>
    <w:p w:rsidR="00002DFA" w:rsidRPr="000442CC" w:rsidRDefault="00002DFA" w:rsidP="00002DFA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59"/>
        <w:jc w:val="both"/>
        <w:rPr>
          <w:color w:val="000000"/>
          <w:spacing w:val="-32"/>
        </w:rPr>
      </w:pPr>
      <w:r w:rsidRPr="000442CC">
        <w:rPr>
          <w:color w:val="000000"/>
          <w:spacing w:val="1"/>
        </w:rPr>
        <w:t>Бюллетень бухгалтер</w:t>
      </w:r>
      <w:proofErr w:type="gramStart"/>
      <w:r w:rsidRPr="000442CC">
        <w:rPr>
          <w:color w:val="000000"/>
          <w:spacing w:val="1"/>
        </w:rPr>
        <w:t>а-</w:t>
      </w:r>
      <w:proofErr w:type="gramEnd"/>
      <w:r w:rsidRPr="000442CC">
        <w:rPr>
          <w:color w:val="000000"/>
          <w:spacing w:val="1"/>
        </w:rPr>
        <w:t xml:space="preserve"> специализированное издание для бухгалтеров</w:t>
      </w:r>
    </w:p>
    <w:p w:rsidR="00002DFA" w:rsidRPr="000442CC" w:rsidRDefault="00002DFA" w:rsidP="00002DFA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pacing w:val="-15"/>
        </w:rPr>
      </w:pPr>
      <w:r w:rsidRPr="000442CC">
        <w:rPr>
          <w:color w:val="000000"/>
          <w:spacing w:val="1"/>
        </w:rPr>
        <w:t>Информационный бюллетень Министерства Финансов Республики Казахстан.</w:t>
      </w:r>
    </w:p>
    <w:p w:rsidR="00002DFA" w:rsidRPr="000442CC" w:rsidRDefault="00002DFA" w:rsidP="00002DFA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pacing w:val="-15"/>
        </w:rPr>
      </w:pPr>
      <w:r w:rsidRPr="000442CC">
        <w:rPr>
          <w:color w:val="000000"/>
          <w:spacing w:val="1"/>
        </w:rPr>
        <w:t>Нормативные акт</w:t>
      </w:r>
      <w:proofErr w:type="gramStart"/>
      <w:r w:rsidRPr="000442CC">
        <w:rPr>
          <w:color w:val="000000"/>
          <w:spacing w:val="1"/>
        </w:rPr>
        <w:t>ы-</w:t>
      </w:r>
      <w:proofErr w:type="gramEnd"/>
      <w:r w:rsidRPr="000442CC">
        <w:rPr>
          <w:color w:val="000000"/>
          <w:spacing w:val="1"/>
        </w:rPr>
        <w:t xml:space="preserve"> специализированный выпуск Министерства РК.</w:t>
      </w:r>
    </w:p>
    <w:p w:rsidR="00002DFA" w:rsidRPr="000442CC" w:rsidRDefault="00002DFA" w:rsidP="00002DFA">
      <w:pPr>
        <w:shd w:val="clear" w:color="auto" w:fill="FFFFFF"/>
        <w:ind w:left="2621"/>
        <w:jc w:val="both"/>
        <w:rPr>
          <w:b/>
          <w:bCs/>
          <w:color w:val="000000"/>
        </w:rPr>
      </w:pPr>
    </w:p>
    <w:p w:rsidR="001F284F" w:rsidRPr="00002DFA" w:rsidRDefault="001F284F" w:rsidP="001F284F">
      <w:pPr>
        <w:jc w:val="center"/>
        <w:rPr>
          <w:b/>
        </w:rPr>
      </w:pPr>
      <w:r w:rsidRPr="00002DFA">
        <w:rPr>
          <w:b/>
        </w:rPr>
        <w:t>Варианты контрольной работы</w:t>
      </w:r>
    </w:p>
    <w:p w:rsidR="001F284F" w:rsidRPr="00002DFA" w:rsidRDefault="001F284F" w:rsidP="001F284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903"/>
        <w:gridCol w:w="903"/>
        <w:gridCol w:w="903"/>
        <w:gridCol w:w="903"/>
        <w:gridCol w:w="904"/>
        <w:gridCol w:w="903"/>
        <w:gridCol w:w="903"/>
        <w:gridCol w:w="903"/>
        <w:gridCol w:w="903"/>
        <w:gridCol w:w="904"/>
      </w:tblGrid>
      <w:tr w:rsidR="001F284F" w:rsidRPr="008D5DB7" w:rsidTr="00CC622F">
        <w:trPr>
          <w:cantSplit/>
          <w:trHeight w:val="426"/>
        </w:trPr>
        <w:tc>
          <w:tcPr>
            <w:tcW w:w="534" w:type="dxa"/>
            <w:vMerge w:val="restart"/>
            <w:textDirection w:val="btLr"/>
            <w:vAlign w:val="center"/>
          </w:tcPr>
          <w:p w:rsidR="001F284F" w:rsidRPr="008D5DB7" w:rsidRDefault="00644213" w:rsidP="00CC622F">
            <w:pPr>
              <w:ind w:left="113" w:right="113"/>
              <w:jc w:val="center"/>
            </w:pPr>
            <w:r>
              <w:t>11</w:t>
            </w:r>
            <w:r w:rsidR="001F284F" w:rsidRPr="008D5DB7">
              <w:t>Предпоследняя цифра шифра</w:t>
            </w:r>
          </w:p>
        </w:tc>
        <w:tc>
          <w:tcPr>
            <w:tcW w:w="9882" w:type="dxa"/>
            <w:gridSpan w:val="11"/>
            <w:vAlign w:val="center"/>
          </w:tcPr>
          <w:p w:rsidR="001F284F" w:rsidRPr="008D5DB7" w:rsidRDefault="001F284F" w:rsidP="00CC622F">
            <w:pPr>
              <w:pStyle w:val="6"/>
              <w:jc w:val="center"/>
              <w:rPr>
                <w:sz w:val="20"/>
                <w:szCs w:val="20"/>
              </w:rPr>
            </w:pPr>
            <w:r w:rsidRPr="008D5DB7">
              <w:rPr>
                <w:sz w:val="20"/>
                <w:szCs w:val="20"/>
              </w:rPr>
              <w:t>Последняя цифра шифра</w:t>
            </w:r>
          </w:p>
        </w:tc>
      </w:tr>
      <w:tr w:rsidR="001F284F" w:rsidRPr="008D5DB7" w:rsidTr="00A2675E">
        <w:trPr>
          <w:cantSplit/>
          <w:trHeight w:val="532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0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1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2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3</w:t>
            </w:r>
          </w:p>
        </w:tc>
        <w:tc>
          <w:tcPr>
            <w:tcW w:w="904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4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5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6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7</w:t>
            </w:r>
          </w:p>
        </w:tc>
        <w:tc>
          <w:tcPr>
            <w:tcW w:w="903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8</w:t>
            </w:r>
          </w:p>
        </w:tc>
        <w:tc>
          <w:tcPr>
            <w:tcW w:w="904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9</w:t>
            </w:r>
          </w:p>
        </w:tc>
      </w:tr>
      <w:tr w:rsidR="001F284F" w:rsidRPr="008D5DB7" w:rsidTr="00A2675E">
        <w:trPr>
          <w:cantSplit/>
          <w:trHeight w:val="695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</w:t>
            </w:r>
          </w:p>
          <w:p w:rsidR="00644213" w:rsidRPr="008D5DB7" w:rsidRDefault="00644213" w:rsidP="00A2675E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</w:t>
            </w:r>
          </w:p>
          <w:p w:rsidR="00644213" w:rsidRPr="008D5DB7" w:rsidRDefault="00644213" w:rsidP="00A2675E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</w:t>
            </w:r>
          </w:p>
          <w:p w:rsidR="00644213" w:rsidRPr="008D5DB7" w:rsidRDefault="00644213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4</w:t>
            </w:r>
          </w:p>
          <w:p w:rsidR="00644213" w:rsidRPr="008D5DB7" w:rsidRDefault="00644213" w:rsidP="00A2675E">
            <w:pPr>
              <w:jc w:val="center"/>
            </w:pPr>
            <w:r>
              <w:t>4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5</w:t>
            </w:r>
          </w:p>
          <w:p w:rsidR="00644213" w:rsidRPr="008D5DB7" w:rsidRDefault="00644213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6</w:t>
            </w:r>
          </w:p>
          <w:p w:rsidR="00644213" w:rsidRPr="008D5DB7" w:rsidRDefault="00644213" w:rsidP="00A2675E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7</w:t>
            </w:r>
          </w:p>
          <w:p w:rsidR="00644213" w:rsidRPr="008D5DB7" w:rsidRDefault="00644213" w:rsidP="00A2675E">
            <w:pPr>
              <w:jc w:val="center"/>
            </w:pPr>
            <w:r>
              <w:t>7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8</w:t>
            </w:r>
          </w:p>
          <w:p w:rsidR="00644213" w:rsidRPr="008D5DB7" w:rsidRDefault="00644213" w:rsidP="00A2675E">
            <w:pPr>
              <w:jc w:val="center"/>
            </w:pPr>
            <w:r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9</w:t>
            </w:r>
          </w:p>
          <w:p w:rsidR="00644213" w:rsidRPr="008D5DB7" w:rsidRDefault="00644213" w:rsidP="00A2675E">
            <w:pPr>
              <w:jc w:val="center"/>
            </w:pPr>
            <w:r>
              <w:t>9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10</w:t>
            </w:r>
          </w:p>
          <w:p w:rsidR="00644213" w:rsidRPr="008D5DB7" w:rsidRDefault="00644213" w:rsidP="00A2675E">
            <w:pPr>
              <w:jc w:val="center"/>
            </w:pPr>
            <w:r>
              <w:t>10</w:t>
            </w:r>
          </w:p>
        </w:tc>
      </w:tr>
      <w:tr w:rsidR="001F284F" w:rsidRPr="008D5DB7" w:rsidTr="00A2675E">
        <w:trPr>
          <w:cantSplit/>
          <w:trHeight w:val="735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11</w:t>
            </w:r>
          </w:p>
          <w:p w:rsidR="00644213" w:rsidRPr="008D5DB7" w:rsidRDefault="00644213" w:rsidP="00A2675E">
            <w:pPr>
              <w:jc w:val="center"/>
            </w:pPr>
            <w:r>
              <w:t>10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12</w:t>
            </w:r>
          </w:p>
          <w:p w:rsidR="00644213" w:rsidRPr="008D5DB7" w:rsidRDefault="00644213" w:rsidP="00A2675E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13</w:t>
            </w:r>
          </w:p>
          <w:p w:rsidR="00644213" w:rsidRPr="008D5DB7" w:rsidRDefault="00644213" w:rsidP="00A2675E">
            <w:pPr>
              <w:jc w:val="center"/>
            </w:pPr>
            <w:r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14</w:t>
            </w:r>
          </w:p>
          <w:p w:rsidR="00644213" w:rsidRPr="008D5DB7" w:rsidRDefault="00644213" w:rsidP="00A2675E">
            <w:pPr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15</w:t>
            </w:r>
          </w:p>
          <w:p w:rsidR="00644213" w:rsidRPr="008D5DB7" w:rsidRDefault="00644213" w:rsidP="00A2675E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16</w:t>
            </w:r>
          </w:p>
          <w:p w:rsidR="00644213" w:rsidRPr="008D5DB7" w:rsidRDefault="00644213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17</w:t>
            </w:r>
          </w:p>
          <w:p w:rsidR="00644213" w:rsidRPr="008D5DB7" w:rsidRDefault="00644213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18</w:t>
            </w:r>
          </w:p>
          <w:p w:rsidR="00644213" w:rsidRPr="008D5DB7" w:rsidRDefault="00644213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19</w:t>
            </w:r>
          </w:p>
          <w:p w:rsidR="00644213" w:rsidRPr="008D5DB7" w:rsidRDefault="00644213" w:rsidP="00A2675E">
            <w:pPr>
              <w:jc w:val="center"/>
            </w:pPr>
            <w:r>
              <w:t>2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20</w:t>
            </w:r>
          </w:p>
          <w:p w:rsidR="00644213" w:rsidRPr="008D5DB7" w:rsidRDefault="00644213" w:rsidP="00A2675E">
            <w:pPr>
              <w:jc w:val="center"/>
            </w:pPr>
            <w:r>
              <w:t>1</w:t>
            </w:r>
          </w:p>
        </w:tc>
      </w:tr>
      <w:tr w:rsidR="001F284F" w:rsidRPr="008D5DB7" w:rsidTr="00314AD3">
        <w:trPr>
          <w:cantSplit/>
          <w:trHeight w:val="604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21</w:t>
            </w:r>
          </w:p>
          <w:p w:rsidR="00644213" w:rsidRPr="008D5DB7" w:rsidRDefault="00644213" w:rsidP="00A2675E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22</w:t>
            </w:r>
          </w:p>
          <w:p w:rsidR="00644213" w:rsidRPr="008D5DB7" w:rsidRDefault="00644213" w:rsidP="00A2675E">
            <w:pPr>
              <w:jc w:val="center"/>
            </w:pPr>
            <w:r>
              <w:t>7</w:t>
            </w:r>
          </w:p>
        </w:tc>
        <w:tc>
          <w:tcPr>
            <w:tcW w:w="903" w:type="dxa"/>
            <w:vAlign w:val="center"/>
          </w:tcPr>
          <w:p w:rsidR="00644213" w:rsidRDefault="00644213" w:rsidP="00A2675E">
            <w:pPr>
              <w:jc w:val="center"/>
            </w:pPr>
            <w:r>
              <w:t>23</w:t>
            </w:r>
          </w:p>
          <w:p w:rsidR="00644213" w:rsidRPr="008D5DB7" w:rsidRDefault="00644213" w:rsidP="00314AD3">
            <w:pPr>
              <w:jc w:val="center"/>
            </w:pPr>
            <w:r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24</w:t>
            </w:r>
          </w:p>
          <w:p w:rsidR="00644213" w:rsidRPr="008D5DB7" w:rsidRDefault="00644213" w:rsidP="00A2675E">
            <w:pPr>
              <w:jc w:val="center"/>
            </w:pPr>
            <w:r>
              <w:t>9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25</w:t>
            </w:r>
          </w:p>
          <w:p w:rsidR="00644213" w:rsidRPr="008D5DB7" w:rsidRDefault="00644213" w:rsidP="00A2675E">
            <w:pPr>
              <w:jc w:val="center"/>
            </w:pPr>
            <w:r>
              <w:t>10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26</w:t>
            </w:r>
          </w:p>
          <w:p w:rsidR="00644213" w:rsidRPr="008D5DB7" w:rsidRDefault="00644213" w:rsidP="00314AD3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27</w:t>
            </w:r>
          </w:p>
          <w:p w:rsidR="00644213" w:rsidRPr="008D5DB7" w:rsidRDefault="00644213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28</w:t>
            </w:r>
          </w:p>
          <w:p w:rsidR="00644213" w:rsidRPr="008D5DB7" w:rsidRDefault="00644213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29</w:t>
            </w:r>
          </w:p>
          <w:p w:rsidR="00644213" w:rsidRPr="008D5DB7" w:rsidRDefault="00644213" w:rsidP="00A2675E">
            <w:pPr>
              <w:jc w:val="center"/>
            </w:pPr>
            <w:r>
              <w:t>2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30</w:t>
            </w:r>
          </w:p>
          <w:p w:rsidR="00644213" w:rsidRPr="008D5DB7" w:rsidRDefault="00644213" w:rsidP="00A2675E">
            <w:pPr>
              <w:jc w:val="center"/>
            </w:pPr>
            <w:r>
              <w:t>1</w:t>
            </w:r>
          </w:p>
        </w:tc>
      </w:tr>
      <w:tr w:rsidR="001F284F" w:rsidRPr="008D5DB7" w:rsidTr="00314AD3">
        <w:trPr>
          <w:cantSplit/>
          <w:trHeight w:val="900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31</w:t>
            </w:r>
          </w:p>
          <w:p w:rsidR="00644213" w:rsidRPr="008D5DB7" w:rsidRDefault="00644213" w:rsidP="00A2675E">
            <w:pPr>
              <w:jc w:val="center"/>
            </w:pPr>
            <w:r>
              <w:t>10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32</w:t>
            </w:r>
          </w:p>
          <w:p w:rsidR="00644213" w:rsidRPr="008D5DB7" w:rsidRDefault="00644213" w:rsidP="00314AD3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33</w:t>
            </w:r>
          </w:p>
          <w:p w:rsidR="00644213" w:rsidRPr="008D5DB7" w:rsidRDefault="00644213" w:rsidP="00A2675E">
            <w:pPr>
              <w:jc w:val="center"/>
            </w:pPr>
            <w:r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34</w:t>
            </w:r>
          </w:p>
          <w:p w:rsidR="00644213" w:rsidRPr="008D5DB7" w:rsidRDefault="00644213" w:rsidP="00A2675E">
            <w:pPr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35</w:t>
            </w:r>
          </w:p>
          <w:p w:rsidR="00314AD3" w:rsidRPr="008D5DB7" w:rsidRDefault="00644213" w:rsidP="00314AD3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</w:t>
            </w:r>
          </w:p>
          <w:p w:rsidR="00644213" w:rsidRPr="008D5DB7" w:rsidRDefault="00644213" w:rsidP="00314AD3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</w:t>
            </w:r>
          </w:p>
          <w:p w:rsidR="00644213" w:rsidRPr="008D5DB7" w:rsidRDefault="00644213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</w:t>
            </w:r>
          </w:p>
          <w:p w:rsidR="00644213" w:rsidRPr="008D5DB7" w:rsidRDefault="00644213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4</w:t>
            </w:r>
          </w:p>
          <w:p w:rsidR="00644213" w:rsidRPr="008D5DB7" w:rsidRDefault="00644213" w:rsidP="00A2675E">
            <w:pPr>
              <w:jc w:val="center"/>
            </w:pPr>
            <w:r>
              <w:t>2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5</w:t>
            </w:r>
          </w:p>
          <w:p w:rsidR="00644213" w:rsidRPr="008D5DB7" w:rsidRDefault="00644213" w:rsidP="00A2675E">
            <w:pPr>
              <w:jc w:val="center"/>
            </w:pPr>
            <w:r>
              <w:t>1</w:t>
            </w:r>
          </w:p>
        </w:tc>
      </w:tr>
      <w:tr w:rsidR="001F284F" w:rsidRPr="008D5DB7" w:rsidTr="00314AD3">
        <w:trPr>
          <w:cantSplit/>
          <w:trHeight w:val="641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6</w:t>
            </w:r>
          </w:p>
          <w:p w:rsidR="006F4357" w:rsidRPr="008D5DB7" w:rsidRDefault="006F4357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7</w:t>
            </w:r>
          </w:p>
          <w:p w:rsidR="006F4357" w:rsidRPr="008D5DB7" w:rsidRDefault="006F4357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8</w:t>
            </w:r>
          </w:p>
          <w:p w:rsidR="006F4357" w:rsidRPr="008D5DB7" w:rsidRDefault="006F4357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9</w:t>
            </w:r>
          </w:p>
          <w:p w:rsidR="006F4357" w:rsidRPr="008D5DB7" w:rsidRDefault="006F4357" w:rsidP="00A2675E">
            <w:pPr>
              <w:jc w:val="center"/>
            </w:pPr>
            <w:r>
              <w:t>2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10</w:t>
            </w:r>
          </w:p>
          <w:p w:rsidR="006F4357" w:rsidRPr="008D5DB7" w:rsidRDefault="006F4357" w:rsidP="00A2675E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11</w:t>
            </w:r>
          </w:p>
          <w:p w:rsidR="006F4357" w:rsidRPr="008D5DB7" w:rsidRDefault="006F4357" w:rsidP="00A2675E">
            <w:pPr>
              <w:jc w:val="center"/>
            </w:pPr>
            <w:r>
              <w:t>10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12</w:t>
            </w:r>
          </w:p>
          <w:p w:rsidR="006F4357" w:rsidRPr="008D5DB7" w:rsidRDefault="006F4357" w:rsidP="00A2675E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13</w:t>
            </w:r>
          </w:p>
          <w:p w:rsidR="006F4357" w:rsidRPr="008D5DB7" w:rsidRDefault="006F4357" w:rsidP="00A2675E">
            <w:pPr>
              <w:jc w:val="center"/>
            </w:pPr>
            <w:r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14</w:t>
            </w:r>
          </w:p>
          <w:p w:rsidR="006F4357" w:rsidRPr="008D5DB7" w:rsidRDefault="006F4357" w:rsidP="00A2675E">
            <w:pPr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15</w:t>
            </w:r>
          </w:p>
          <w:p w:rsidR="006F4357" w:rsidRPr="008D5DB7" w:rsidRDefault="006F4357" w:rsidP="00A2675E">
            <w:pPr>
              <w:jc w:val="center"/>
            </w:pPr>
            <w:r>
              <w:t>6</w:t>
            </w:r>
          </w:p>
        </w:tc>
      </w:tr>
      <w:tr w:rsidR="001F284F" w:rsidRPr="008D5DB7" w:rsidTr="00314AD3">
        <w:trPr>
          <w:cantSplit/>
          <w:trHeight w:val="639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16</w:t>
            </w:r>
          </w:p>
          <w:p w:rsidR="006F4357" w:rsidRPr="008D5DB7" w:rsidRDefault="006F4357" w:rsidP="00314AD3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17</w:t>
            </w:r>
          </w:p>
          <w:p w:rsidR="006F4357" w:rsidRPr="008D5DB7" w:rsidRDefault="006F4357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18</w:t>
            </w:r>
          </w:p>
          <w:p w:rsidR="006F4357" w:rsidRPr="008D5DB7" w:rsidRDefault="006F4357" w:rsidP="00314AD3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19</w:t>
            </w:r>
          </w:p>
          <w:p w:rsidR="006F4357" w:rsidRPr="008D5DB7" w:rsidRDefault="006F4357" w:rsidP="00314AD3">
            <w:pPr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20</w:t>
            </w:r>
          </w:p>
          <w:p w:rsidR="006F4357" w:rsidRPr="008D5DB7" w:rsidRDefault="006F4357" w:rsidP="00314AD3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21</w:t>
            </w:r>
          </w:p>
          <w:p w:rsidR="006F4357" w:rsidRPr="008D5DB7" w:rsidRDefault="006F4357" w:rsidP="00314AD3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22</w:t>
            </w:r>
          </w:p>
          <w:p w:rsidR="006F4357" w:rsidRPr="008D5DB7" w:rsidRDefault="006F4357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23</w:t>
            </w:r>
          </w:p>
          <w:p w:rsidR="006F4357" w:rsidRPr="008D5DB7" w:rsidRDefault="006F4357" w:rsidP="00A2675E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24</w:t>
            </w:r>
          </w:p>
          <w:p w:rsidR="006F4357" w:rsidRPr="008D5DB7" w:rsidRDefault="006F4357" w:rsidP="00A2675E">
            <w:pPr>
              <w:jc w:val="center"/>
            </w:pPr>
            <w:r>
              <w:t>8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25</w:t>
            </w:r>
          </w:p>
          <w:p w:rsidR="006F4357" w:rsidRPr="008D5DB7" w:rsidRDefault="006F4357" w:rsidP="00A2675E">
            <w:pPr>
              <w:jc w:val="center"/>
            </w:pPr>
            <w:r>
              <w:t>10</w:t>
            </w:r>
          </w:p>
        </w:tc>
      </w:tr>
      <w:tr w:rsidR="001F284F" w:rsidRPr="008D5DB7" w:rsidTr="00A2675E">
        <w:trPr>
          <w:cantSplit/>
          <w:trHeight w:val="821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26</w:t>
            </w:r>
          </w:p>
          <w:p w:rsidR="006F4357" w:rsidRPr="008D5DB7" w:rsidRDefault="006F4357" w:rsidP="00A2675E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27</w:t>
            </w:r>
          </w:p>
          <w:p w:rsidR="006F4357" w:rsidRPr="008D5DB7" w:rsidRDefault="006F4357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28</w:t>
            </w:r>
          </w:p>
          <w:p w:rsidR="006F4357" w:rsidRPr="008D5DB7" w:rsidRDefault="006F4357" w:rsidP="00A2675E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29</w:t>
            </w:r>
          </w:p>
          <w:p w:rsidR="006F4357" w:rsidRPr="008D5DB7" w:rsidRDefault="006F4357" w:rsidP="00A2675E">
            <w:pPr>
              <w:jc w:val="center"/>
            </w:pPr>
            <w:r>
              <w:t>8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30</w:t>
            </w:r>
          </w:p>
          <w:p w:rsidR="006F4357" w:rsidRPr="008D5DB7" w:rsidRDefault="006F4357" w:rsidP="00A2675E">
            <w:pPr>
              <w:jc w:val="center"/>
            </w:pPr>
            <w:r>
              <w:t>10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31</w:t>
            </w:r>
          </w:p>
          <w:p w:rsidR="006F4357" w:rsidRPr="008D5DB7" w:rsidRDefault="006F4357" w:rsidP="00A2675E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32</w:t>
            </w:r>
          </w:p>
          <w:p w:rsidR="006F4357" w:rsidRPr="008D5DB7" w:rsidRDefault="006F4357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33</w:t>
            </w:r>
          </w:p>
          <w:p w:rsidR="006F4357" w:rsidRPr="008D5DB7" w:rsidRDefault="006F4357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34</w:t>
            </w:r>
          </w:p>
          <w:p w:rsidR="006F4357" w:rsidRPr="008D5DB7" w:rsidRDefault="006F4357" w:rsidP="00A2675E">
            <w:pPr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35</w:t>
            </w:r>
          </w:p>
          <w:p w:rsidR="006F4357" w:rsidRPr="008D5DB7" w:rsidRDefault="006F4357" w:rsidP="00A2675E">
            <w:pPr>
              <w:jc w:val="center"/>
            </w:pPr>
            <w:r>
              <w:t>9</w:t>
            </w:r>
          </w:p>
        </w:tc>
      </w:tr>
      <w:tr w:rsidR="001F284F" w:rsidRPr="008D5DB7" w:rsidTr="00A2675E">
        <w:trPr>
          <w:cantSplit/>
          <w:trHeight w:val="577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7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10</w:t>
            </w:r>
          </w:p>
          <w:p w:rsidR="006F4357" w:rsidRPr="008D5DB7" w:rsidRDefault="006F4357" w:rsidP="00A2675E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9</w:t>
            </w:r>
          </w:p>
          <w:p w:rsidR="006F4357" w:rsidRPr="008D5DB7" w:rsidRDefault="006F4357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8</w:t>
            </w:r>
          </w:p>
          <w:p w:rsidR="006F4357" w:rsidRPr="008D5DB7" w:rsidRDefault="006F4357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7</w:t>
            </w:r>
          </w:p>
          <w:p w:rsidR="006F4357" w:rsidRPr="008D5DB7" w:rsidRDefault="006F4357" w:rsidP="00A2675E">
            <w:pPr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6</w:t>
            </w:r>
          </w:p>
          <w:p w:rsidR="006F4357" w:rsidRPr="008D5DB7" w:rsidRDefault="006F4357" w:rsidP="00A2675E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5</w:t>
            </w:r>
          </w:p>
          <w:p w:rsidR="006F4357" w:rsidRPr="008D5DB7" w:rsidRDefault="006F4357" w:rsidP="00A2675E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4</w:t>
            </w:r>
          </w:p>
          <w:p w:rsidR="006F4357" w:rsidRPr="008D5DB7" w:rsidRDefault="006F4357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</w:t>
            </w:r>
          </w:p>
          <w:p w:rsidR="006F4357" w:rsidRPr="008D5DB7" w:rsidRDefault="006F4357" w:rsidP="00A2675E">
            <w:pPr>
              <w:jc w:val="center"/>
            </w:pPr>
            <w:r>
              <w:t>6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</w:t>
            </w:r>
          </w:p>
          <w:p w:rsidR="006F4357" w:rsidRPr="008D5DB7" w:rsidRDefault="006F4357" w:rsidP="00A2675E">
            <w:pPr>
              <w:jc w:val="center"/>
            </w:pPr>
            <w:r>
              <w:t>8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1</w:t>
            </w:r>
          </w:p>
          <w:p w:rsidR="006F4357" w:rsidRPr="008D5DB7" w:rsidRDefault="006F4357" w:rsidP="00A2675E">
            <w:pPr>
              <w:jc w:val="center"/>
            </w:pPr>
            <w:r>
              <w:t>10</w:t>
            </w:r>
          </w:p>
        </w:tc>
      </w:tr>
      <w:tr w:rsidR="001F284F" w:rsidRPr="008D5DB7" w:rsidTr="00A2675E">
        <w:trPr>
          <w:cantSplit/>
          <w:trHeight w:val="701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20</w:t>
            </w:r>
          </w:p>
          <w:p w:rsidR="006F4357" w:rsidRPr="008D5DB7" w:rsidRDefault="006F4357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19</w:t>
            </w:r>
          </w:p>
          <w:p w:rsidR="006F4357" w:rsidRPr="008D5DB7" w:rsidRDefault="006F4357" w:rsidP="00A2675E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18</w:t>
            </w:r>
          </w:p>
          <w:p w:rsidR="006F4357" w:rsidRPr="008D5DB7" w:rsidRDefault="006F4357" w:rsidP="00A2675E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17</w:t>
            </w:r>
          </w:p>
          <w:p w:rsidR="006F4357" w:rsidRPr="008D5DB7" w:rsidRDefault="006F4357" w:rsidP="00A2675E">
            <w:pPr>
              <w:jc w:val="center"/>
            </w:pPr>
            <w:r>
              <w:t>6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16</w:t>
            </w:r>
          </w:p>
          <w:p w:rsidR="006F4357" w:rsidRPr="008D5DB7" w:rsidRDefault="006F4357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15</w:t>
            </w:r>
          </w:p>
          <w:p w:rsidR="006F4357" w:rsidRPr="008D5DB7" w:rsidRDefault="006F4357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14</w:t>
            </w:r>
          </w:p>
          <w:p w:rsidR="006F4357" w:rsidRPr="008D5DB7" w:rsidRDefault="006F4357" w:rsidP="00A2675E">
            <w:pPr>
              <w:jc w:val="center"/>
            </w:pPr>
            <w:r>
              <w:t>10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13</w:t>
            </w:r>
          </w:p>
          <w:p w:rsidR="006F4357" w:rsidRPr="008D5DB7" w:rsidRDefault="006F4357" w:rsidP="00A2675E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12</w:t>
            </w:r>
          </w:p>
          <w:p w:rsidR="006F4357" w:rsidRPr="008D5DB7" w:rsidRDefault="006F4357" w:rsidP="00A2675E">
            <w:pPr>
              <w:jc w:val="center"/>
            </w:pPr>
            <w:r>
              <w:t>8</w:t>
            </w:r>
          </w:p>
        </w:tc>
        <w:tc>
          <w:tcPr>
            <w:tcW w:w="904" w:type="dxa"/>
            <w:vAlign w:val="center"/>
          </w:tcPr>
          <w:p w:rsidR="006F4357" w:rsidRDefault="00644213" w:rsidP="00A2675E">
            <w:pPr>
              <w:jc w:val="center"/>
            </w:pPr>
            <w:r>
              <w:t>11</w:t>
            </w:r>
          </w:p>
          <w:p w:rsidR="001F284F" w:rsidRPr="008D5DB7" w:rsidRDefault="006F4357" w:rsidP="00A2675E">
            <w:pPr>
              <w:jc w:val="center"/>
            </w:pPr>
            <w:r>
              <w:t>7</w:t>
            </w:r>
          </w:p>
        </w:tc>
      </w:tr>
      <w:tr w:rsidR="001F284F" w:rsidRPr="008D5DB7" w:rsidTr="00A2675E">
        <w:trPr>
          <w:cantSplit/>
          <w:trHeight w:val="685"/>
        </w:trPr>
        <w:tc>
          <w:tcPr>
            <w:tcW w:w="534" w:type="dxa"/>
            <w:vMerge/>
            <w:textDirection w:val="btLr"/>
            <w:vAlign w:val="center"/>
          </w:tcPr>
          <w:p w:rsidR="001F284F" w:rsidRPr="008D5DB7" w:rsidRDefault="001F284F" w:rsidP="00CC622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1F284F" w:rsidRPr="008D5DB7" w:rsidRDefault="001F284F" w:rsidP="00A2675E">
            <w:pPr>
              <w:jc w:val="center"/>
            </w:pPr>
            <w:r w:rsidRPr="008D5DB7"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30</w:t>
            </w:r>
          </w:p>
          <w:p w:rsidR="006F4357" w:rsidRPr="008D5DB7" w:rsidRDefault="006F4357" w:rsidP="00A2675E">
            <w:pPr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29</w:t>
            </w:r>
          </w:p>
          <w:p w:rsidR="006F4357" w:rsidRPr="008D5DB7" w:rsidRDefault="006F4357" w:rsidP="00A2675E">
            <w:pPr>
              <w:jc w:val="center"/>
            </w:pPr>
            <w:r>
              <w:t>8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28</w:t>
            </w:r>
          </w:p>
          <w:p w:rsidR="006F4357" w:rsidRPr="008D5DB7" w:rsidRDefault="006F4357" w:rsidP="00A2675E">
            <w:pPr>
              <w:jc w:val="center"/>
            </w:pPr>
            <w:r>
              <w:t>7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27</w:t>
            </w:r>
          </w:p>
          <w:p w:rsidR="006F4357" w:rsidRPr="008D5DB7" w:rsidRDefault="006F4357" w:rsidP="00A2675E">
            <w:pPr>
              <w:jc w:val="center"/>
            </w:pPr>
            <w:r>
              <w:t>6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26</w:t>
            </w:r>
          </w:p>
          <w:p w:rsidR="006F4357" w:rsidRPr="008D5DB7" w:rsidRDefault="006F4357" w:rsidP="00A2675E">
            <w:pPr>
              <w:jc w:val="center"/>
            </w:pPr>
            <w:r>
              <w:t>5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25</w:t>
            </w:r>
          </w:p>
          <w:p w:rsidR="006F4357" w:rsidRPr="008D5DB7" w:rsidRDefault="006F4357" w:rsidP="00A2675E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24</w:t>
            </w:r>
          </w:p>
          <w:p w:rsidR="006F4357" w:rsidRPr="008D5DB7" w:rsidRDefault="006F4357" w:rsidP="00A2675E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23</w:t>
            </w:r>
          </w:p>
          <w:p w:rsidR="006F4357" w:rsidRPr="008D5DB7" w:rsidRDefault="006F4357" w:rsidP="00A2675E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:rsidR="001F284F" w:rsidRDefault="00644213" w:rsidP="00A2675E">
            <w:pPr>
              <w:jc w:val="center"/>
            </w:pPr>
            <w:r>
              <w:t>22</w:t>
            </w:r>
          </w:p>
          <w:p w:rsidR="006F4357" w:rsidRPr="008D5DB7" w:rsidRDefault="006F4357" w:rsidP="00A2675E">
            <w:pPr>
              <w:jc w:val="center"/>
            </w:pPr>
            <w:r>
              <w:t>10</w:t>
            </w:r>
          </w:p>
        </w:tc>
        <w:tc>
          <w:tcPr>
            <w:tcW w:w="904" w:type="dxa"/>
            <w:vAlign w:val="center"/>
          </w:tcPr>
          <w:p w:rsidR="001F284F" w:rsidRDefault="00644213" w:rsidP="00A2675E">
            <w:pPr>
              <w:jc w:val="center"/>
            </w:pPr>
            <w:r>
              <w:t>21</w:t>
            </w:r>
          </w:p>
          <w:p w:rsidR="006F4357" w:rsidRPr="008D5DB7" w:rsidRDefault="006F4357" w:rsidP="00A2675E">
            <w:pPr>
              <w:jc w:val="center"/>
            </w:pPr>
            <w:r>
              <w:t>1</w:t>
            </w:r>
          </w:p>
        </w:tc>
      </w:tr>
    </w:tbl>
    <w:p w:rsidR="00314AD3" w:rsidRDefault="00314AD3" w:rsidP="001F284F">
      <w:pPr>
        <w:jc w:val="center"/>
        <w:rPr>
          <w:b/>
          <w:bCs/>
        </w:rPr>
      </w:pPr>
    </w:p>
    <w:p w:rsidR="001F284F" w:rsidRPr="008D5DB7" w:rsidRDefault="001F284F" w:rsidP="001F284F">
      <w:pPr>
        <w:jc w:val="center"/>
        <w:rPr>
          <w:b/>
          <w:bCs/>
        </w:rPr>
      </w:pPr>
      <w:r w:rsidRPr="008D5DB7">
        <w:rPr>
          <w:b/>
          <w:bCs/>
        </w:rPr>
        <w:lastRenderedPageBreak/>
        <w:t>Теоретические вопросы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230"/>
        <w:jc w:val="both"/>
        <w:rPr>
          <w:spacing w:val="-28"/>
        </w:rPr>
      </w:pPr>
      <w:r w:rsidRPr="00D03B5E">
        <w:t>Возникновение хозяйственного учета, его виды. Сущность и основные принципы оперативного статистического и бухгалтерского учета и их взаимосвязь.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7"/>
        </w:rPr>
      </w:pPr>
      <w:r w:rsidRPr="00D03B5E">
        <w:t xml:space="preserve">Задачи и принципы ведения  бухгалтерского </w:t>
      </w:r>
      <w:r w:rsidRPr="00D03B5E">
        <w:rPr>
          <w:spacing w:val="27"/>
        </w:rPr>
        <w:t>учета</w:t>
      </w:r>
      <w:r w:rsidRPr="00D03B5E">
        <w:t xml:space="preserve">, согласно Закону Республики Казахстан " О бухгалтерском    учете  и финансовой отчетности". </w:t>
      </w:r>
    </w:p>
    <w:p w:rsidR="001F284F" w:rsidRPr="009755AF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7"/>
        </w:rPr>
      </w:pPr>
      <w:r w:rsidRPr="009755AF">
        <w:rPr>
          <w:spacing w:val="-17"/>
        </w:rPr>
        <w:t xml:space="preserve">Функции бухгалтерского учета. 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0"/>
        </w:rPr>
      </w:pPr>
      <w:r w:rsidRPr="00D03B5E">
        <w:t>Характеристика учетных измерителей.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/>
        <w:ind w:right="-3"/>
        <w:jc w:val="both"/>
        <w:rPr>
          <w:spacing w:val="-14"/>
        </w:rPr>
      </w:pPr>
      <w:r w:rsidRPr="00D03B5E">
        <w:t>Характеристика предмета бухгалтерского учета. Классификация средств по составу, источникам образования.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0"/>
        </w:rPr>
      </w:pPr>
      <w:r w:rsidRPr="00D03B5E">
        <w:t>Понятие метода бухгалтерского учета</w:t>
      </w:r>
      <w:r>
        <w:t>,</w:t>
      </w:r>
      <w:r w:rsidRPr="00D03B5E">
        <w:t xml:space="preserve"> характеристика его элементов.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7"/>
        </w:rPr>
      </w:pPr>
      <w:r w:rsidRPr="00D03B5E">
        <w:t>Бухгалтерский баланс, его структура, содержание и значение.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4"/>
        </w:rPr>
      </w:pPr>
      <w:r w:rsidRPr="00D03B5E">
        <w:t>Изменения баланса по</w:t>
      </w:r>
      <w:r>
        <w:t>д</w:t>
      </w:r>
      <w:r w:rsidRPr="00D03B5E">
        <w:t xml:space="preserve"> влиянием хозяйственных операци</w:t>
      </w:r>
      <w:r>
        <w:t>й</w:t>
      </w:r>
      <w:r w:rsidRPr="00D03B5E">
        <w:t>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  <w:tab w:val="left" w:pos="9353"/>
        </w:tabs>
        <w:autoSpaceDE w:val="0"/>
        <w:autoSpaceDN w:val="0"/>
        <w:adjustRightInd w:val="0"/>
        <w:ind w:right="-3"/>
        <w:jc w:val="both"/>
        <w:rPr>
          <w:spacing w:val="-10"/>
        </w:rPr>
      </w:pPr>
      <w:r w:rsidRPr="00D03B5E">
        <w:t xml:space="preserve">Строение и содержание бухгалтерских счетов. Характеристика   активных </w:t>
      </w:r>
      <w:r>
        <w:t>и</w:t>
      </w:r>
      <w:r w:rsidRPr="00D03B5E">
        <w:t xml:space="preserve"> пассивных счетов. Определение оборотов и остатка по счетам,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3"/>
        </w:rPr>
      </w:pPr>
      <w:r w:rsidRPr="00D03B5E">
        <w:t>Двойная запись хозяйственных операций на счетах. Значение двойной записи.</w:t>
      </w:r>
    </w:p>
    <w:p w:rsidR="001F284F" w:rsidRPr="009755AF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3"/>
        </w:rPr>
      </w:pPr>
      <w:r w:rsidRPr="009755AF">
        <w:t xml:space="preserve">Корреспонденция счетов, бухгалтерские проводки. 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4"/>
        </w:rPr>
      </w:pPr>
      <w:r w:rsidRPr="00D03B5E">
        <w:t>Счета синтетического и аналитического учета и их взаимосвязь.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1"/>
        </w:rPr>
      </w:pPr>
      <w:r w:rsidRPr="00D03B5E">
        <w:t>Классификация счетов по экономическому содержанию.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4"/>
        </w:rPr>
      </w:pPr>
      <w:r w:rsidRPr="00D03B5E">
        <w:t>Классификация счетов по назначению и структуре.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4"/>
        </w:rPr>
      </w:pPr>
      <w:r w:rsidRPr="00D03B5E">
        <w:t>Понятие плана счетов бухгалтерского учета. Шифры счетов. Основные разделы Типового плана   счетов и их  характеристика.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6"/>
        </w:rPr>
      </w:pPr>
      <w:r w:rsidRPr="00D03B5E">
        <w:t>Обобщение данных текущего бухгалтерского учета. Порядок составления оборотных ведомостей по счетам синтети</w:t>
      </w:r>
      <w:r>
        <w:t>ческого и аналитического учета.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6"/>
        </w:rPr>
      </w:pPr>
      <w:r w:rsidRPr="00D03B5E">
        <w:t xml:space="preserve"> </w:t>
      </w:r>
      <w:r>
        <w:t>З</w:t>
      </w:r>
      <w:r w:rsidRPr="00D03B5E">
        <w:t>начение</w:t>
      </w:r>
      <w:r>
        <w:t xml:space="preserve"> оборотных ведомостей</w:t>
      </w:r>
      <w:r w:rsidRPr="00D03B5E">
        <w:t>.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1"/>
        </w:rPr>
      </w:pPr>
      <w:r w:rsidRPr="00D03B5E">
        <w:t xml:space="preserve">Понятие о бухгалтерских документах, их роль и значение. 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1"/>
        </w:rPr>
      </w:pPr>
      <w:r w:rsidRPr="00D03B5E">
        <w:t xml:space="preserve">Реквизиты документов. 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1"/>
        </w:rPr>
      </w:pPr>
      <w:r w:rsidRPr="00D03B5E">
        <w:t xml:space="preserve">Требования,  предъявляемые к составлению документов. 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11"/>
        </w:rPr>
      </w:pPr>
      <w:r>
        <w:t>Способы исправления</w:t>
      </w:r>
      <w:r w:rsidRPr="00D03B5E">
        <w:t xml:space="preserve"> ошибок.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1"/>
        </w:rPr>
      </w:pPr>
      <w:r w:rsidRPr="00D03B5E">
        <w:t>Классификация документов.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1"/>
        </w:rPr>
      </w:pPr>
      <w:r w:rsidRPr="00D03B5E">
        <w:t>Проверка и бухгалтерская обработка документов. Хранение документов.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1"/>
        </w:rPr>
      </w:pPr>
      <w:r w:rsidRPr="00D03B5E">
        <w:t>Инвентаризация, ее значение</w:t>
      </w:r>
      <w:proofErr w:type="gramStart"/>
      <w:r w:rsidRPr="00D03B5E">
        <w:t xml:space="preserve"> .</w:t>
      </w:r>
      <w:proofErr w:type="gramEnd"/>
      <w:r w:rsidRPr="00D03B5E">
        <w:t xml:space="preserve"> Порядок проведения и оформления.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4"/>
        </w:rPr>
      </w:pPr>
      <w:r w:rsidRPr="00D03B5E">
        <w:t>Оценка и калькуляция, как элементы метода бухгалтерского учета.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2"/>
        <w:jc w:val="both"/>
        <w:rPr>
          <w:spacing w:val="-8"/>
        </w:rPr>
      </w:pPr>
      <w:r w:rsidRPr="00D03B5E">
        <w:t>Учет операций по приобретению товарно-материальных</w:t>
      </w:r>
      <w:r>
        <w:t xml:space="preserve"> </w:t>
      </w:r>
      <w:r w:rsidRPr="00D03B5E">
        <w:t>запасов. Счета</w:t>
      </w:r>
      <w:r>
        <w:t>,</w:t>
      </w:r>
      <w:r w:rsidRPr="00D03B5E">
        <w:t xml:space="preserve"> предназначенные для учета операций.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9"/>
        </w:rPr>
      </w:pPr>
      <w:r w:rsidRPr="00D03B5E">
        <w:t>Учет процесса производства. Основное и вспомогательное производство. Состав затрат. Счета для учета процесса производства.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3"/>
        <w:jc w:val="both"/>
        <w:rPr>
          <w:spacing w:val="-8"/>
        </w:rPr>
      </w:pPr>
      <w:r w:rsidRPr="00D03B5E">
        <w:t xml:space="preserve">Учет процесса реализации. Готовая продукция </w:t>
      </w:r>
      <w:r>
        <w:t xml:space="preserve"> </w:t>
      </w:r>
      <w:r w:rsidRPr="00D03B5E">
        <w:t xml:space="preserve">и </w:t>
      </w:r>
      <w:r>
        <w:t xml:space="preserve"> </w:t>
      </w:r>
      <w:r w:rsidRPr="00D03B5E">
        <w:t>ее</w:t>
      </w:r>
      <w:r>
        <w:t xml:space="preserve"> </w:t>
      </w:r>
      <w:r w:rsidRPr="00D03B5E">
        <w:t xml:space="preserve"> опенка. Счета по учету готовой продукции.</w:t>
      </w:r>
    </w:p>
    <w:p w:rsidR="001F284F" w:rsidRPr="004E58C1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1613"/>
        <w:jc w:val="both"/>
        <w:rPr>
          <w:spacing w:val="-8"/>
        </w:rPr>
      </w:pPr>
      <w:r w:rsidRPr="00D03B5E">
        <w:t xml:space="preserve">Сущность и значение учетных регистров. 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1613"/>
        <w:jc w:val="both"/>
        <w:rPr>
          <w:spacing w:val="-8"/>
        </w:rPr>
      </w:pPr>
      <w:r w:rsidRPr="00D03B5E">
        <w:t>Классификация учетных регистров. Порядок ведения записей.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9"/>
        </w:rPr>
      </w:pPr>
      <w:r w:rsidRPr="00D03B5E">
        <w:t>Исправление ошибок в учетных регистрах.</w:t>
      </w:r>
    </w:p>
    <w:p w:rsidR="001F284F" w:rsidRDefault="001F284F" w:rsidP="001F284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D03B5E">
        <w:t xml:space="preserve">Понятие о формах бухгалтерского учета. 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D03B5E">
        <w:t>Характеристика журнально-ордерной</w:t>
      </w:r>
      <w:r>
        <w:t xml:space="preserve"> </w:t>
      </w:r>
      <w:r w:rsidRPr="00D03B5E">
        <w:t xml:space="preserve">формы учета. </w:t>
      </w:r>
    </w:p>
    <w:p w:rsidR="001F284F" w:rsidRDefault="001F284F" w:rsidP="001F284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3"/>
        <w:jc w:val="both"/>
      </w:pPr>
      <w:r w:rsidRPr="00D03B5E">
        <w:t xml:space="preserve">Организация бухгалтерского учета на предприятии. </w:t>
      </w:r>
    </w:p>
    <w:p w:rsidR="001F284F" w:rsidRPr="00D03B5E" w:rsidRDefault="001F284F" w:rsidP="001F284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3"/>
        <w:jc w:val="both"/>
      </w:pPr>
      <w:r w:rsidRPr="00D03B5E">
        <w:t>Учетная политика</w:t>
      </w:r>
      <w:r>
        <w:t xml:space="preserve"> организации.</w:t>
      </w:r>
    </w:p>
    <w:p w:rsidR="00F45B01" w:rsidRDefault="00F45B01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lastRenderedPageBreak/>
        <w:t xml:space="preserve">Задача </w:t>
      </w:r>
      <w:r w:rsidR="001F284F" w:rsidRPr="00B533EA">
        <w:rPr>
          <w:b/>
          <w:bCs/>
        </w:rPr>
        <w:t xml:space="preserve"> 1</w:t>
      </w:r>
    </w:p>
    <w:p w:rsidR="001F284F" w:rsidRPr="00B533EA" w:rsidRDefault="001F284F" w:rsidP="001F284F">
      <w:pPr>
        <w:jc w:val="center"/>
      </w:pPr>
    </w:p>
    <w:p w:rsidR="001F284F" w:rsidRPr="00B533EA" w:rsidRDefault="001F284F" w:rsidP="001F284F">
      <w:pPr>
        <w:numPr>
          <w:ilvl w:val="0"/>
          <w:numId w:val="7"/>
        </w:numPr>
        <w:ind w:left="360"/>
      </w:pPr>
      <w:r w:rsidRPr="00B533EA">
        <w:t>Составить бухгалтерский баланс на основании данных  на 1 февраля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ind w:left="360"/>
      </w:pPr>
      <w:r w:rsidRPr="00B533EA">
        <w:t xml:space="preserve">- </w:t>
      </w:r>
      <w:r w:rsidR="00314AD3">
        <w:t xml:space="preserve">Денежные средства </w:t>
      </w:r>
      <w:r w:rsidRPr="00B533EA">
        <w:t>в кассе – 180</w:t>
      </w:r>
    </w:p>
    <w:p w:rsidR="001F284F" w:rsidRPr="00B533EA" w:rsidRDefault="001F284F" w:rsidP="001F284F">
      <w:pPr>
        <w:ind w:left="360"/>
      </w:pPr>
      <w:r w:rsidRPr="00B533EA">
        <w:t>- Резервный капитал – 30000</w:t>
      </w:r>
    </w:p>
    <w:p w:rsidR="001F284F" w:rsidRPr="00B533EA" w:rsidRDefault="001F284F" w:rsidP="001F284F">
      <w:pPr>
        <w:ind w:left="360"/>
      </w:pPr>
      <w:r w:rsidRPr="00B533EA">
        <w:t>- Незавершенное производство – 64000</w:t>
      </w:r>
    </w:p>
    <w:p w:rsidR="001F284F" w:rsidRPr="00B533EA" w:rsidRDefault="001F284F" w:rsidP="001F284F">
      <w:pPr>
        <w:ind w:left="360"/>
      </w:pPr>
      <w:r w:rsidRPr="00B533EA">
        <w:t>- Задолженность поставщикам и подрядчикам – 95000</w:t>
      </w:r>
    </w:p>
    <w:p w:rsidR="001F284F" w:rsidRPr="00B533EA" w:rsidRDefault="001F284F" w:rsidP="001F284F">
      <w:pPr>
        <w:ind w:left="360"/>
      </w:pPr>
      <w:r w:rsidRPr="00B533EA">
        <w:t>- Деньги на текущих счетах – 478120</w:t>
      </w:r>
    </w:p>
    <w:p w:rsidR="001F284F" w:rsidRPr="00B533EA" w:rsidRDefault="001F284F" w:rsidP="001F284F">
      <w:pPr>
        <w:ind w:left="360"/>
      </w:pPr>
      <w:r w:rsidRPr="00B533EA">
        <w:t>- Уставный капитал – 405200</w:t>
      </w:r>
    </w:p>
    <w:p w:rsidR="001F284F" w:rsidRPr="00B533EA" w:rsidRDefault="001F284F" w:rsidP="001F284F">
      <w:pPr>
        <w:ind w:left="360"/>
      </w:pPr>
      <w:r w:rsidRPr="00B533EA">
        <w:t>- Авансы полученные – 47500</w:t>
      </w:r>
    </w:p>
    <w:p w:rsidR="001F284F" w:rsidRPr="00B533EA" w:rsidRDefault="001F284F" w:rsidP="001F284F">
      <w:pPr>
        <w:ind w:left="360"/>
      </w:pPr>
      <w:r w:rsidRPr="00B533EA">
        <w:t>- Задолженность по оплате труда – 133000</w:t>
      </w:r>
    </w:p>
    <w:p w:rsidR="001F284F" w:rsidRPr="00B533EA" w:rsidRDefault="001F284F" w:rsidP="001F284F">
      <w:pPr>
        <w:ind w:left="360"/>
      </w:pPr>
      <w:r w:rsidRPr="00B533EA">
        <w:t>- Товары – 235800</w:t>
      </w:r>
    </w:p>
    <w:p w:rsidR="001F284F" w:rsidRPr="00B533EA" w:rsidRDefault="001F284F" w:rsidP="001F284F">
      <w:pPr>
        <w:ind w:left="360"/>
      </w:pPr>
      <w:r w:rsidRPr="00B533EA">
        <w:t>- Задолженность по дивидендам – 67400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7"/>
        </w:numPr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7"/>
        </w:numPr>
      </w:pPr>
      <w:r w:rsidRPr="00B533EA"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7965"/>
        <w:gridCol w:w="936"/>
      </w:tblGrid>
      <w:tr w:rsidR="001F284F" w:rsidRPr="00B533EA" w:rsidTr="00314AD3">
        <w:trPr>
          <w:trHeight w:val="418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796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операций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 xml:space="preserve">Сумма </w:t>
            </w:r>
          </w:p>
        </w:tc>
      </w:tr>
      <w:tr w:rsidR="001F284F" w:rsidRPr="00B533EA" w:rsidTr="00F45B01">
        <w:trPr>
          <w:trHeight w:val="64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796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Получены деньги в кассу с текущего счета для выплаты заработной платы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133000</w:t>
            </w:r>
          </w:p>
        </w:tc>
      </w:tr>
      <w:tr w:rsidR="001F284F" w:rsidRPr="00B533EA" w:rsidTr="00F45B01">
        <w:trPr>
          <w:trHeight w:val="39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796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Выдана из кассы заработная плата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125000</w:t>
            </w:r>
          </w:p>
        </w:tc>
      </w:tr>
      <w:tr w:rsidR="001F284F" w:rsidRPr="00B533EA" w:rsidTr="00F45B01">
        <w:trPr>
          <w:trHeight w:val="461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796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Сдана из кассы на текущий счет депонированная заработная плат</w:t>
            </w:r>
            <w:r w:rsidR="00F45B01" w:rsidRPr="00B533EA">
              <w:t>а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8000</w:t>
            </w:r>
          </w:p>
        </w:tc>
      </w:tr>
      <w:tr w:rsidR="001F284F" w:rsidRPr="00B533EA" w:rsidTr="00F45B01">
        <w:trPr>
          <w:trHeight w:val="364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796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Оплачено с текущего счета поставщикам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95000</w:t>
            </w:r>
          </w:p>
        </w:tc>
      </w:tr>
    </w:tbl>
    <w:p w:rsidR="001F284F" w:rsidRPr="00B533EA" w:rsidRDefault="001F284F" w:rsidP="001F284F"/>
    <w:p w:rsidR="001F284F" w:rsidRPr="00B533EA" w:rsidRDefault="001F284F" w:rsidP="001F284F"/>
    <w:p w:rsidR="001F284F" w:rsidRPr="00B533EA" w:rsidRDefault="001F284F" w:rsidP="00F45B01">
      <w:pPr>
        <w:numPr>
          <w:ilvl w:val="0"/>
          <w:numId w:val="7"/>
        </w:numPr>
        <w:tabs>
          <w:tab w:val="clear" w:pos="720"/>
          <w:tab w:val="num" w:pos="-5670"/>
        </w:tabs>
        <w:ind w:left="426" w:hanging="426"/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7"/>
        </w:numPr>
        <w:ind w:left="360"/>
      </w:pPr>
      <w:r w:rsidRPr="00B533EA">
        <w:t>Составить оборотную ведомость и бухгалтерский баланс</w:t>
      </w:r>
      <w:r w:rsidR="00F45B01" w:rsidRPr="00B533EA">
        <w:t xml:space="preserve"> </w:t>
      </w:r>
      <w:r w:rsidRPr="00B533EA">
        <w:t xml:space="preserve"> на 1 марта</w:t>
      </w:r>
    </w:p>
    <w:p w:rsidR="00F45B01" w:rsidRPr="00B533EA" w:rsidRDefault="00F45B01" w:rsidP="001F284F">
      <w:pPr>
        <w:jc w:val="center"/>
        <w:rPr>
          <w:b/>
          <w:bCs/>
        </w:rPr>
      </w:pPr>
    </w:p>
    <w:p w:rsidR="00060D78" w:rsidRDefault="00060D78" w:rsidP="001F284F">
      <w:pPr>
        <w:jc w:val="center"/>
        <w:rPr>
          <w:b/>
          <w:bCs/>
        </w:rPr>
      </w:pPr>
    </w:p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</w:t>
      </w:r>
      <w:r w:rsidR="001F284F" w:rsidRPr="00B533EA">
        <w:rPr>
          <w:b/>
          <w:bCs/>
        </w:rPr>
        <w:t>2</w:t>
      </w:r>
    </w:p>
    <w:p w:rsidR="001F284F" w:rsidRPr="00B533EA" w:rsidRDefault="001F284F" w:rsidP="001F284F">
      <w:pPr>
        <w:jc w:val="center"/>
        <w:rPr>
          <w:b/>
          <w:bCs/>
        </w:rPr>
      </w:pPr>
    </w:p>
    <w:p w:rsidR="001F284F" w:rsidRPr="00B533EA" w:rsidRDefault="001F284F" w:rsidP="001F284F">
      <w:pPr>
        <w:numPr>
          <w:ilvl w:val="0"/>
          <w:numId w:val="8"/>
        </w:numPr>
      </w:pPr>
      <w:r w:rsidRPr="00B533EA">
        <w:t>Составить бухгалтерский баланс на основании данных на 1 марта</w:t>
      </w:r>
    </w:p>
    <w:p w:rsidR="001F284F" w:rsidRPr="00B533EA" w:rsidRDefault="001F284F" w:rsidP="001F284F"/>
    <w:p w:rsidR="001F284F" w:rsidRPr="00B533EA" w:rsidRDefault="001F284F" w:rsidP="001F284F">
      <w:r w:rsidRPr="00B533EA">
        <w:t>- Задолженность покупателей и заказчиков- 68000</w:t>
      </w:r>
    </w:p>
    <w:p w:rsidR="001F284F" w:rsidRPr="00B533EA" w:rsidRDefault="001F284F" w:rsidP="001F284F">
      <w:r w:rsidRPr="00B533EA">
        <w:t>- Готовая продукция – 95000</w:t>
      </w:r>
    </w:p>
    <w:p w:rsidR="001F284F" w:rsidRPr="00B533EA" w:rsidRDefault="001F284F" w:rsidP="001F284F">
      <w:r w:rsidRPr="00B533EA">
        <w:t>- Нематериальные активы – 63000</w:t>
      </w:r>
    </w:p>
    <w:p w:rsidR="001F284F" w:rsidRPr="00B533EA" w:rsidRDefault="001F284F" w:rsidP="001F284F">
      <w:r w:rsidRPr="00B533EA">
        <w:t>- Прибыль (убыток) отчетного года – 45000</w:t>
      </w:r>
    </w:p>
    <w:p w:rsidR="001F284F" w:rsidRPr="00B533EA" w:rsidRDefault="001F284F" w:rsidP="001F284F">
      <w:r w:rsidRPr="00B533EA">
        <w:t>- Задолженность по налогам – 35800</w:t>
      </w:r>
    </w:p>
    <w:p w:rsidR="001F284F" w:rsidRPr="00B533EA" w:rsidRDefault="001F284F" w:rsidP="001F284F">
      <w:r w:rsidRPr="00B533EA">
        <w:t>- Займы банков – 150000</w:t>
      </w:r>
    </w:p>
    <w:p w:rsidR="001F284F" w:rsidRPr="00B533EA" w:rsidRDefault="001F284F" w:rsidP="001F284F">
      <w:r w:rsidRPr="00B533EA">
        <w:t>- Деньги на текущем счете -  137770</w:t>
      </w:r>
    </w:p>
    <w:p w:rsidR="001F284F" w:rsidRPr="00B533EA" w:rsidRDefault="001F284F" w:rsidP="001F284F">
      <w:r w:rsidRPr="00B533EA">
        <w:t>- Ден</w:t>
      </w:r>
      <w:r w:rsidR="00314AD3">
        <w:t xml:space="preserve">ежные средства </w:t>
      </w:r>
      <w:r w:rsidRPr="00B533EA">
        <w:t xml:space="preserve"> в кассе – 30</w:t>
      </w:r>
    </w:p>
    <w:p w:rsidR="001F284F" w:rsidRPr="00B533EA" w:rsidRDefault="001F284F" w:rsidP="001F284F">
      <w:r w:rsidRPr="00B533EA">
        <w:t>- Авансы выданные – 5000</w:t>
      </w:r>
    </w:p>
    <w:p w:rsidR="001F284F" w:rsidRPr="00B533EA" w:rsidRDefault="001F284F" w:rsidP="001F284F">
      <w:r w:rsidRPr="00B533EA">
        <w:t>- Задолженность поставщикам и подрядчикам - 138000</w:t>
      </w:r>
    </w:p>
    <w:p w:rsidR="001F284F" w:rsidRPr="00B533EA" w:rsidRDefault="001F284F" w:rsidP="001F284F"/>
    <w:p w:rsidR="001F284F" w:rsidRDefault="001F284F" w:rsidP="001F284F">
      <w:pPr>
        <w:numPr>
          <w:ilvl w:val="0"/>
          <w:numId w:val="8"/>
        </w:numPr>
      </w:pPr>
      <w:r w:rsidRPr="00B533EA">
        <w:t>Открыть схемы синтетических счетов, занести остатки на начало</w:t>
      </w:r>
    </w:p>
    <w:p w:rsidR="00314AD3" w:rsidRPr="00B533EA" w:rsidRDefault="00314AD3" w:rsidP="00314AD3"/>
    <w:p w:rsidR="001F284F" w:rsidRPr="00B533EA" w:rsidRDefault="001F284F" w:rsidP="001F284F">
      <w:pPr>
        <w:numPr>
          <w:ilvl w:val="0"/>
          <w:numId w:val="8"/>
        </w:numPr>
      </w:pPr>
      <w:r w:rsidRPr="00B533EA">
        <w:lastRenderedPageBreak/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8447"/>
        <w:gridCol w:w="907"/>
      </w:tblGrid>
      <w:tr w:rsidR="001F284F" w:rsidRPr="00B533EA" w:rsidTr="00314AD3">
        <w:trPr>
          <w:trHeight w:val="422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844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операций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 xml:space="preserve">Сумма </w:t>
            </w:r>
          </w:p>
        </w:tc>
      </w:tr>
      <w:tr w:rsidR="001F284F" w:rsidRPr="00B533EA" w:rsidTr="00314AD3">
        <w:trPr>
          <w:trHeight w:val="496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8447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Перечислены с текущего счета авансовые платежи под поставку товаров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40000</w:t>
            </w:r>
          </w:p>
        </w:tc>
      </w:tr>
      <w:tr w:rsidR="001F284F" w:rsidRPr="00B533EA" w:rsidTr="00314AD3">
        <w:trPr>
          <w:trHeight w:val="55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8447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Поступили на текущий счет платежи от  покупателей за готовую продукцию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68000</w:t>
            </w:r>
          </w:p>
        </w:tc>
      </w:tr>
      <w:tr w:rsidR="001F284F" w:rsidRPr="00B533EA" w:rsidTr="00314AD3">
        <w:trPr>
          <w:trHeight w:val="36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8447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Перечислены с текущего счета платежи в бюджет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35800</w:t>
            </w:r>
          </w:p>
        </w:tc>
      </w:tr>
      <w:tr w:rsidR="001F284F" w:rsidRPr="00B533EA" w:rsidTr="00314AD3">
        <w:trPr>
          <w:trHeight w:val="45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8447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Зачтены в погашение задолженности поставщикам авансы выданные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84800</w:t>
            </w:r>
          </w:p>
        </w:tc>
      </w:tr>
    </w:tbl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8"/>
        </w:numPr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8"/>
        </w:numPr>
      </w:pPr>
      <w:r w:rsidRPr="00B533EA">
        <w:t xml:space="preserve">Составить оборотную ведомость и бухгалтерский баланс на 1 апреля </w:t>
      </w:r>
    </w:p>
    <w:p w:rsidR="001F284F" w:rsidRDefault="001F284F" w:rsidP="001F284F"/>
    <w:p w:rsidR="00060D78" w:rsidRDefault="00060D78" w:rsidP="001F284F"/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</w:t>
      </w:r>
      <w:r w:rsidR="001F284F" w:rsidRPr="00B533EA">
        <w:rPr>
          <w:b/>
          <w:bCs/>
        </w:rPr>
        <w:t xml:space="preserve"> 3</w:t>
      </w:r>
    </w:p>
    <w:p w:rsidR="001F284F" w:rsidRPr="00B533EA" w:rsidRDefault="001F284F" w:rsidP="001F284F">
      <w:pPr>
        <w:jc w:val="center"/>
        <w:rPr>
          <w:b/>
          <w:bCs/>
        </w:rPr>
      </w:pPr>
    </w:p>
    <w:p w:rsidR="001F284F" w:rsidRPr="00B533EA" w:rsidRDefault="001F284F" w:rsidP="001F284F">
      <w:pPr>
        <w:numPr>
          <w:ilvl w:val="0"/>
          <w:numId w:val="9"/>
        </w:numPr>
      </w:pPr>
      <w:r w:rsidRPr="00B533EA">
        <w:t xml:space="preserve">Составить бухгалтерский баланс на основании данных на 1 июня </w:t>
      </w:r>
    </w:p>
    <w:p w:rsidR="001F284F" w:rsidRPr="00B533EA" w:rsidRDefault="001F284F" w:rsidP="001F284F"/>
    <w:p w:rsidR="001F284F" w:rsidRPr="00B533EA" w:rsidRDefault="001F284F" w:rsidP="001F284F">
      <w:r w:rsidRPr="00B533EA">
        <w:t>- Уставный капитал – 205000</w:t>
      </w:r>
    </w:p>
    <w:p w:rsidR="001F284F" w:rsidRPr="00B533EA" w:rsidRDefault="001F284F" w:rsidP="001F284F">
      <w:r w:rsidRPr="00B533EA">
        <w:t>- Товары – 168000</w:t>
      </w:r>
    </w:p>
    <w:p w:rsidR="001F284F" w:rsidRPr="00B533EA" w:rsidRDefault="001F284F" w:rsidP="001F284F">
      <w:r w:rsidRPr="00B533EA">
        <w:t>- Основные средства – 30700</w:t>
      </w:r>
    </w:p>
    <w:p w:rsidR="001F284F" w:rsidRPr="00B533EA" w:rsidRDefault="001F284F" w:rsidP="001F284F">
      <w:r w:rsidRPr="00B533EA">
        <w:t>- Задолженность поставщикам и подрядчикам – 44300</w:t>
      </w:r>
    </w:p>
    <w:p w:rsidR="001F284F" w:rsidRPr="00B533EA" w:rsidRDefault="001F284F" w:rsidP="001F284F">
      <w:r w:rsidRPr="00B533EA">
        <w:t>- Нераспределенный доход – 58800</w:t>
      </w:r>
    </w:p>
    <w:p w:rsidR="001F284F" w:rsidRPr="00B533EA" w:rsidRDefault="001F284F" w:rsidP="001F284F">
      <w:r w:rsidRPr="00B533EA">
        <w:t xml:space="preserve">- </w:t>
      </w:r>
      <w:r w:rsidR="00314AD3">
        <w:t>Денежные средства</w:t>
      </w:r>
      <w:r w:rsidRPr="00B533EA">
        <w:t xml:space="preserve"> в кассе – 1500</w:t>
      </w:r>
    </w:p>
    <w:p w:rsidR="001F284F" w:rsidRPr="00B533EA" w:rsidRDefault="001F284F" w:rsidP="001F284F">
      <w:r w:rsidRPr="00B533EA">
        <w:t>- Расчеты с подотчетными лицами – 130</w:t>
      </w:r>
    </w:p>
    <w:p w:rsidR="001F284F" w:rsidRPr="00B533EA" w:rsidRDefault="001F284F" w:rsidP="001F284F">
      <w:r w:rsidRPr="00B533EA">
        <w:t>- Задолженность по оплате труда – 144000</w:t>
      </w:r>
    </w:p>
    <w:p w:rsidR="001F284F" w:rsidRPr="00B533EA" w:rsidRDefault="001F284F" w:rsidP="001F284F">
      <w:r w:rsidRPr="00B533EA">
        <w:t>- Деньги на текущих счетах – 287370</w:t>
      </w:r>
    </w:p>
    <w:p w:rsidR="001F284F" w:rsidRPr="00B533EA" w:rsidRDefault="001F284F" w:rsidP="001F284F">
      <w:r w:rsidRPr="00B533EA">
        <w:t>- Индивидуальный подоходный налог – 35600</w:t>
      </w:r>
    </w:p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9"/>
        </w:numPr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9"/>
        </w:numPr>
      </w:pPr>
      <w:r w:rsidRPr="00B533EA"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7398"/>
        <w:gridCol w:w="907"/>
      </w:tblGrid>
      <w:tr w:rsidR="001F284F" w:rsidRPr="00B533EA" w:rsidTr="00F45B01"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7398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операций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 xml:space="preserve">Сумма </w:t>
            </w:r>
          </w:p>
        </w:tc>
      </w:tr>
      <w:tr w:rsidR="001F284F" w:rsidRPr="00B533EA" w:rsidTr="00F45B01">
        <w:trPr>
          <w:trHeight w:val="38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7398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Из кассы выдано подотчет работникам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1300</w:t>
            </w:r>
          </w:p>
        </w:tc>
      </w:tr>
      <w:tr w:rsidR="001F284F" w:rsidRPr="00B533EA" w:rsidTr="00F45B01">
        <w:trPr>
          <w:trHeight w:val="431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7398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Оприходованы материалы, оплаченные из подотчетных сумм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1200</w:t>
            </w:r>
          </w:p>
        </w:tc>
      </w:tr>
      <w:tr w:rsidR="001F284F" w:rsidRPr="00B533EA" w:rsidTr="00F45B01">
        <w:trPr>
          <w:trHeight w:val="40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7398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Внесен в кассу неиспользованный остаток подотчетных сумм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100</w:t>
            </w:r>
          </w:p>
        </w:tc>
      </w:tr>
      <w:tr w:rsidR="001F284F" w:rsidRPr="00B533EA" w:rsidTr="00F45B01">
        <w:trPr>
          <w:trHeight w:val="47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7398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Поступили товары от поставщиков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44300</w:t>
            </w:r>
          </w:p>
        </w:tc>
      </w:tr>
    </w:tbl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9"/>
        </w:numPr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571393">
      <w:pPr>
        <w:numPr>
          <w:ilvl w:val="0"/>
          <w:numId w:val="9"/>
        </w:numPr>
        <w:ind w:left="360" w:hanging="76"/>
      </w:pPr>
      <w:r w:rsidRPr="00B533EA">
        <w:t>Составить оборотную ведомость и бухгалтерский баланс  на 1 июля</w:t>
      </w:r>
    </w:p>
    <w:p w:rsidR="001F284F" w:rsidRPr="00B533EA" w:rsidRDefault="001F284F">
      <w:pPr>
        <w:spacing w:after="200" w:line="276" w:lineRule="auto"/>
      </w:pPr>
      <w:r w:rsidRPr="00B533EA">
        <w:br w:type="page"/>
      </w:r>
    </w:p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lastRenderedPageBreak/>
        <w:t xml:space="preserve">Задача </w:t>
      </w:r>
      <w:r w:rsidR="001F284F" w:rsidRPr="00B533EA">
        <w:rPr>
          <w:b/>
          <w:bCs/>
        </w:rPr>
        <w:t>4</w:t>
      </w:r>
    </w:p>
    <w:p w:rsidR="001F284F" w:rsidRPr="00B533EA" w:rsidRDefault="001F284F" w:rsidP="001F284F">
      <w:pPr>
        <w:jc w:val="center"/>
        <w:rPr>
          <w:b/>
          <w:bCs/>
        </w:rPr>
      </w:pPr>
    </w:p>
    <w:p w:rsidR="001F284F" w:rsidRPr="00B533EA" w:rsidRDefault="001F284F" w:rsidP="00571393">
      <w:pPr>
        <w:numPr>
          <w:ilvl w:val="0"/>
          <w:numId w:val="10"/>
        </w:numPr>
        <w:ind w:left="360" w:firstLine="66"/>
      </w:pPr>
      <w:r w:rsidRPr="00B533EA">
        <w:t>Составить бухгалтерский баланс на основании данных   на 1 сентября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ind w:left="360"/>
      </w:pPr>
      <w:r w:rsidRPr="00B533EA">
        <w:t>- Деньги в кассе – 1300</w:t>
      </w:r>
    </w:p>
    <w:p w:rsidR="001F284F" w:rsidRPr="00B533EA" w:rsidRDefault="001F284F" w:rsidP="001F284F">
      <w:pPr>
        <w:ind w:left="360"/>
      </w:pPr>
      <w:r w:rsidRPr="00B533EA">
        <w:t>- Займы банков – 200000</w:t>
      </w:r>
    </w:p>
    <w:p w:rsidR="001F284F" w:rsidRPr="00B533EA" w:rsidRDefault="001F284F" w:rsidP="001F284F">
      <w:pPr>
        <w:ind w:left="360"/>
      </w:pPr>
      <w:r w:rsidRPr="00B533EA">
        <w:t>- Уставный капитал – 131050</w:t>
      </w:r>
    </w:p>
    <w:p w:rsidR="001F284F" w:rsidRPr="00B533EA" w:rsidRDefault="001F284F" w:rsidP="001F284F">
      <w:pPr>
        <w:ind w:left="360"/>
      </w:pPr>
      <w:r w:rsidRPr="00B533EA">
        <w:t>- Готовая продукция – 50000</w:t>
      </w:r>
    </w:p>
    <w:p w:rsidR="001F284F" w:rsidRPr="00B533EA" w:rsidRDefault="001F284F" w:rsidP="001F284F">
      <w:pPr>
        <w:ind w:left="360"/>
      </w:pPr>
      <w:r w:rsidRPr="00B533EA">
        <w:t>- Задолженность покупателей и заказчиков – 56200</w:t>
      </w:r>
    </w:p>
    <w:p w:rsidR="001F284F" w:rsidRPr="00B533EA" w:rsidRDefault="001F284F" w:rsidP="001F284F">
      <w:pPr>
        <w:ind w:left="360"/>
      </w:pPr>
      <w:r w:rsidRPr="00B533EA">
        <w:t>- Незавершенное производство – 44000</w:t>
      </w:r>
    </w:p>
    <w:p w:rsidR="001F284F" w:rsidRPr="00B533EA" w:rsidRDefault="001F284F" w:rsidP="001F284F">
      <w:pPr>
        <w:ind w:left="360"/>
      </w:pPr>
      <w:r w:rsidRPr="00B533EA">
        <w:t>- Задолженность поставщикам и подрядчикам – 105000</w:t>
      </w:r>
    </w:p>
    <w:p w:rsidR="001F284F" w:rsidRPr="00B533EA" w:rsidRDefault="001F284F" w:rsidP="001F284F">
      <w:pPr>
        <w:ind w:left="360"/>
      </w:pPr>
      <w:r w:rsidRPr="00B533EA">
        <w:t>- Резервный капитал – 60000</w:t>
      </w:r>
    </w:p>
    <w:p w:rsidR="001F284F" w:rsidRPr="00B533EA" w:rsidRDefault="001F284F" w:rsidP="001F284F">
      <w:pPr>
        <w:ind w:left="360"/>
      </w:pPr>
      <w:r w:rsidRPr="00B533EA">
        <w:t>- Основные средства – 156000</w:t>
      </w:r>
    </w:p>
    <w:p w:rsidR="001F284F" w:rsidRPr="00B533EA" w:rsidRDefault="001F284F" w:rsidP="001F284F">
      <w:pPr>
        <w:ind w:left="360"/>
      </w:pPr>
      <w:r w:rsidRPr="00B533EA">
        <w:t>- Задолженность по налогам – 36000</w:t>
      </w:r>
    </w:p>
    <w:p w:rsidR="001F284F" w:rsidRPr="00B533EA" w:rsidRDefault="001F284F" w:rsidP="001F284F">
      <w:pPr>
        <w:ind w:left="360"/>
      </w:pPr>
      <w:r w:rsidRPr="00B533EA">
        <w:t>- Инвестиции - 224550</w:t>
      </w:r>
    </w:p>
    <w:p w:rsidR="001F284F" w:rsidRPr="00B533EA" w:rsidRDefault="001F284F" w:rsidP="001F284F">
      <w:pPr>
        <w:ind w:left="360"/>
      </w:pPr>
      <w:r w:rsidRPr="00B533EA">
        <w:t xml:space="preserve">  </w:t>
      </w:r>
    </w:p>
    <w:p w:rsidR="001F284F" w:rsidRPr="00B533EA" w:rsidRDefault="001F284F" w:rsidP="001F284F">
      <w:pPr>
        <w:numPr>
          <w:ilvl w:val="0"/>
          <w:numId w:val="10"/>
        </w:numPr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10"/>
        </w:numPr>
      </w:pPr>
      <w:r w:rsidRPr="00B533EA"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7115"/>
        <w:gridCol w:w="936"/>
      </w:tblGrid>
      <w:tr w:rsidR="001F284F" w:rsidRPr="00B533EA" w:rsidTr="00571393">
        <w:trPr>
          <w:trHeight w:val="43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711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 xml:space="preserve">Содержание операций 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 xml:space="preserve">Сумма </w:t>
            </w:r>
          </w:p>
        </w:tc>
      </w:tr>
      <w:tr w:rsidR="001F284F" w:rsidRPr="00B533EA" w:rsidTr="00314AD3">
        <w:trPr>
          <w:trHeight w:val="44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711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 xml:space="preserve">Из кассы выдано подотчет работникам 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1000</w:t>
            </w:r>
          </w:p>
        </w:tc>
      </w:tr>
      <w:tr w:rsidR="001F284F" w:rsidRPr="00B533EA" w:rsidTr="00314AD3">
        <w:trPr>
          <w:trHeight w:val="44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711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Получены деньги на текущий счет от покупателей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56200</w:t>
            </w:r>
          </w:p>
        </w:tc>
      </w:tr>
      <w:tr w:rsidR="001F284F" w:rsidRPr="00B533EA" w:rsidTr="00314AD3">
        <w:trPr>
          <w:trHeight w:val="44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711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Поступил в кассу неиспользованный остаток подотчетных сумм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100</w:t>
            </w:r>
          </w:p>
        </w:tc>
      </w:tr>
      <w:tr w:rsidR="001F284F" w:rsidRPr="00B533EA" w:rsidTr="00314AD3">
        <w:trPr>
          <w:trHeight w:val="449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7115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Оплачено поставщикам за товары за счет займов банка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105000</w:t>
            </w:r>
          </w:p>
        </w:tc>
      </w:tr>
    </w:tbl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0"/>
        </w:numPr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10"/>
        </w:numPr>
      </w:pPr>
      <w:r w:rsidRPr="00B533EA">
        <w:t>Составить оборотную ведомость и бухгалтерский баланс</w:t>
      </w:r>
      <w:r w:rsidR="00314AD3">
        <w:t xml:space="preserve"> </w:t>
      </w:r>
      <w:r w:rsidRPr="00B533EA">
        <w:t xml:space="preserve">на 1 октября  </w:t>
      </w:r>
    </w:p>
    <w:p w:rsidR="001F284F" w:rsidRPr="00B533EA" w:rsidRDefault="001F284F" w:rsidP="001F284F"/>
    <w:p w:rsidR="00060D78" w:rsidRDefault="00060D78" w:rsidP="001F284F">
      <w:pPr>
        <w:jc w:val="center"/>
        <w:rPr>
          <w:b/>
          <w:bCs/>
        </w:rPr>
      </w:pPr>
    </w:p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</w:t>
      </w:r>
      <w:r w:rsidR="001F284F" w:rsidRPr="00B533EA">
        <w:rPr>
          <w:b/>
          <w:bCs/>
        </w:rPr>
        <w:t xml:space="preserve"> 5</w:t>
      </w:r>
    </w:p>
    <w:p w:rsidR="001F284F" w:rsidRPr="00B533EA" w:rsidRDefault="001F284F" w:rsidP="001F284F">
      <w:pPr>
        <w:jc w:val="center"/>
      </w:pPr>
    </w:p>
    <w:p w:rsidR="001F284F" w:rsidRPr="00B533EA" w:rsidRDefault="001F284F" w:rsidP="00571393">
      <w:pPr>
        <w:numPr>
          <w:ilvl w:val="0"/>
          <w:numId w:val="11"/>
        </w:numPr>
        <w:ind w:left="360" w:hanging="76"/>
      </w:pPr>
      <w:r w:rsidRPr="00B533EA">
        <w:t>Составить бухгалтерский баланс на основании данных  на  1 марта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ind w:left="360"/>
      </w:pPr>
      <w:r w:rsidRPr="00B533EA">
        <w:t>- Расчеты по возмещению материального ущерба – 1200</w:t>
      </w:r>
    </w:p>
    <w:p w:rsidR="001F284F" w:rsidRPr="00B533EA" w:rsidRDefault="001F284F" w:rsidP="001F284F">
      <w:pPr>
        <w:ind w:left="360"/>
      </w:pPr>
      <w:r w:rsidRPr="00B533EA">
        <w:t>- Ден</w:t>
      </w:r>
      <w:r w:rsidR="00314AD3">
        <w:t xml:space="preserve">ежные средства </w:t>
      </w:r>
      <w:r w:rsidRPr="00B533EA">
        <w:t>в кассе – 2600</w:t>
      </w:r>
    </w:p>
    <w:p w:rsidR="001F284F" w:rsidRPr="00B533EA" w:rsidRDefault="001F284F" w:rsidP="001F284F">
      <w:pPr>
        <w:ind w:left="360"/>
      </w:pPr>
      <w:r w:rsidRPr="00B533EA">
        <w:t>- Займы банков – 90000</w:t>
      </w:r>
    </w:p>
    <w:p w:rsidR="001F284F" w:rsidRPr="00B533EA" w:rsidRDefault="001F284F" w:rsidP="001F284F">
      <w:pPr>
        <w:ind w:left="360"/>
      </w:pPr>
      <w:r w:rsidRPr="00B533EA">
        <w:t>- Деньги на текущих счетах – 256780</w:t>
      </w:r>
    </w:p>
    <w:p w:rsidR="001F284F" w:rsidRPr="00B533EA" w:rsidRDefault="001F284F" w:rsidP="001F284F">
      <w:pPr>
        <w:ind w:left="360"/>
      </w:pPr>
      <w:r w:rsidRPr="00B533EA">
        <w:t>- Уставный капитал – 109155</w:t>
      </w:r>
    </w:p>
    <w:p w:rsidR="001F284F" w:rsidRPr="00B533EA" w:rsidRDefault="001F284F" w:rsidP="001F284F">
      <w:pPr>
        <w:ind w:left="360"/>
      </w:pPr>
      <w:r w:rsidRPr="00B533EA">
        <w:t>- Нераспределенный доход  - 35000</w:t>
      </w:r>
    </w:p>
    <w:p w:rsidR="001F284F" w:rsidRPr="00B533EA" w:rsidRDefault="001F284F" w:rsidP="001F284F">
      <w:pPr>
        <w:ind w:left="360"/>
      </w:pPr>
      <w:r w:rsidRPr="00B533EA">
        <w:t>- Расчеты с подотчетными лицами – 1020</w:t>
      </w:r>
    </w:p>
    <w:p w:rsidR="001F284F" w:rsidRPr="00B533EA" w:rsidRDefault="001F284F" w:rsidP="001F284F">
      <w:pPr>
        <w:ind w:left="360"/>
      </w:pPr>
      <w:r w:rsidRPr="00B533EA">
        <w:t>- Товары – 138600</w:t>
      </w:r>
    </w:p>
    <w:p w:rsidR="001F284F" w:rsidRPr="00B533EA" w:rsidRDefault="001F284F" w:rsidP="001F284F">
      <w:pPr>
        <w:ind w:left="360"/>
      </w:pPr>
      <w:r w:rsidRPr="00B533EA">
        <w:t>- Резервный капитал – 20000</w:t>
      </w:r>
    </w:p>
    <w:p w:rsidR="001F284F" w:rsidRPr="00B533EA" w:rsidRDefault="001F284F" w:rsidP="001F284F">
      <w:pPr>
        <w:ind w:left="360"/>
      </w:pPr>
      <w:r w:rsidRPr="00B533EA">
        <w:t>- Задолженность поставщикам и подрядчикам – 87200</w:t>
      </w:r>
    </w:p>
    <w:p w:rsidR="001F284F" w:rsidRPr="00B533EA" w:rsidRDefault="001F284F" w:rsidP="001F284F">
      <w:pPr>
        <w:ind w:left="360"/>
      </w:pPr>
      <w:r w:rsidRPr="00B533EA">
        <w:t>- Задолженность по оплате труда - 58845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11"/>
        </w:numPr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>
      <w:pPr>
        <w:numPr>
          <w:ilvl w:val="0"/>
          <w:numId w:val="11"/>
        </w:numPr>
      </w:pPr>
      <w:r w:rsidRPr="00B533EA">
        <w:lastRenderedPageBreak/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445"/>
        <w:gridCol w:w="8731"/>
        <w:gridCol w:w="907"/>
      </w:tblGrid>
      <w:tr w:rsidR="001F284F" w:rsidRPr="00B533EA" w:rsidTr="00571393">
        <w:trPr>
          <w:trHeight w:val="334"/>
        </w:trPr>
        <w:tc>
          <w:tcPr>
            <w:tcW w:w="44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8731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операции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Сумма</w:t>
            </w:r>
          </w:p>
        </w:tc>
      </w:tr>
      <w:tr w:rsidR="001F284F" w:rsidRPr="00B533EA" w:rsidTr="00571393">
        <w:trPr>
          <w:trHeight w:val="334"/>
        </w:trPr>
        <w:tc>
          <w:tcPr>
            <w:tcW w:w="44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873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Получены деньги в кассу с текущего счета для выплаты заработной платы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58845</w:t>
            </w:r>
          </w:p>
        </w:tc>
      </w:tr>
      <w:tr w:rsidR="001F284F" w:rsidRPr="00B533EA" w:rsidTr="00571393">
        <w:trPr>
          <w:trHeight w:val="334"/>
        </w:trPr>
        <w:tc>
          <w:tcPr>
            <w:tcW w:w="44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873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Выдана из кассы заработная плата рабочим и служащим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58845</w:t>
            </w:r>
          </w:p>
        </w:tc>
      </w:tr>
      <w:tr w:rsidR="001F284F" w:rsidRPr="00B533EA" w:rsidTr="00571393">
        <w:trPr>
          <w:trHeight w:val="334"/>
        </w:trPr>
        <w:tc>
          <w:tcPr>
            <w:tcW w:w="44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873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Из кассы выдано подотчет работникам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2300</w:t>
            </w:r>
          </w:p>
        </w:tc>
      </w:tr>
      <w:tr w:rsidR="001F284F" w:rsidRPr="00B533EA" w:rsidTr="00571393">
        <w:trPr>
          <w:trHeight w:val="334"/>
        </w:trPr>
        <w:tc>
          <w:tcPr>
            <w:tcW w:w="445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873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Оплачено поставщикам за счет займа банка</w:t>
            </w:r>
          </w:p>
        </w:tc>
        <w:tc>
          <w:tcPr>
            <w:tcW w:w="907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67800</w:t>
            </w:r>
          </w:p>
        </w:tc>
      </w:tr>
    </w:tbl>
    <w:p w:rsidR="001F284F" w:rsidRPr="00B533EA" w:rsidRDefault="001F284F" w:rsidP="001F284F"/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1"/>
        </w:numPr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571393">
      <w:pPr>
        <w:numPr>
          <w:ilvl w:val="0"/>
          <w:numId w:val="11"/>
        </w:numPr>
        <w:ind w:left="360" w:hanging="76"/>
      </w:pPr>
      <w:r w:rsidRPr="00B533EA">
        <w:t xml:space="preserve">Составить оборотную ведомость и бухгалтерский баланс </w:t>
      </w:r>
      <w:r w:rsidR="00F45B01" w:rsidRPr="00B533EA">
        <w:t xml:space="preserve"> </w:t>
      </w:r>
      <w:r w:rsidRPr="00B533EA">
        <w:t xml:space="preserve"> на 1 апреля</w:t>
      </w:r>
    </w:p>
    <w:p w:rsidR="001F284F" w:rsidRPr="00B533EA" w:rsidRDefault="001F284F" w:rsidP="001F284F"/>
    <w:p w:rsidR="00060D78" w:rsidRDefault="00060D78" w:rsidP="001F284F">
      <w:pPr>
        <w:jc w:val="center"/>
        <w:rPr>
          <w:b/>
          <w:bCs/>
        </w:rPr>
      </w:pPr>
    </w:p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</w:t>
      </w:r>
      <w:r w:rsidR="001F284F" w:rsidRPr="00B533EA">
        <w:rPr>
          <w:b/>
          <w:bCs/>
        </w:rPr>
        <w:t xml:space="preserve"> 6</w:t>
      </w:r>
    </w:p>
    <w:p w:rsidR="001F284F" w:rsidRPr="00B533EA" w:rsidRDefault="001F284F" w:rsidP="001F284F">
      <w:pPr>
        <w:jc w:val="center"/>
      </w:pPr>
    </w:p>
    <w:p w:rsidR="001F284F" w:rsidRPr="00B533EA" w:rsidRDefault="001F284F" w:rsidP="00571393">
      <w:pPr>
        <w:numPr>
          <w:ilvl w:val="0"/>
          <w:numId w:val="12"/>
        </w:numPr>
        <w:ind w:left="360" w:hanging="76"/>
      </w:pPr>
      <w:r w:rsidRPr="00B533EA">
        <w:t>Составить бухгалтерский баланс на основании данных  на 1 февраля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ind w:left="360"/>
      </w:pPr>
      <w:r w:rsidRPr="00B533EA">
        <w:t>- Резервный капитал – 55000</w:t>
      </w:r>
    </w:p>
    <w:p w:rsidR="001F284F" w:rsidRPr="00B533EA" w:rsidRDefault="001F284F" w:rsidP="001F284F">
      <w:pPr>
        <w:ind w:left="360"/>
      </w:pPr>
      <w:r w:rsidRPr="00B533EA">
        <w:t>- Основные средства – 98000</w:t>
      </w:r>
    </w:p>
    <w:p w:rsidR="001F284F" w:rsidRPr="00B533EA" w:rsidRDefault="001F284F" w:rsidP="001F284F">
      <w:pPr>
        <w:ind w:left="360"/>
      </w:pPr>
      <w:r w:rsidRPr="00B533EA">
        <w:t>- Деньги на текущем счете – 137800</w:t>
      </w:r>
    </w:p>
    <w:p w:rsidR="001F284F" w:rsidRPr="00B533EA" w:rsidRDefault="001F284F" w:rsidP="001F284F">
      <w:pPr>
        <w:ind w:left="360"/>
      </w:pPr>
      <w:r w:rsidRPr="00B533EA">
        <w:t>- Займы банков – 100000</w:t>
      </w:r>
    </w:p>
    <w:p w:rsidR="001F284F" w:rsidRPr="00B533EA" w:rsidRDefault="001F284F" w:rsidP="001F284F">
      <w:pPr>
        <w:ind w:left="360"/>
      </w:pPr>
      <w:r w:rsidRPr="00B533EA">
        <w:t>- Деньги в кассе – 100</w:t>
      </w:r>
    </w:p>
    <w:p w:rsidR="001F284F" w:rsidRPr="00B533EA" w:rsidRDefault="001F284F" w:rsidP="001F284F">
      <w:pPr>
        <w:ind w:left="360"/>
      </w:pPr>
      <w:r w:rsidRPr="00B533EA">
        <w:t>- Задолженность поставщикам и подрядчикам – 88000</w:t>
      </w:r>
    </w:p>
    <w:p w:rsidR="001F284F" w:rsidRPr="00B533EA" w:rsidRDefault="001F284F" w:rsidP="001F284F">
      <w:pPr>
        <w:ind w:left="360"/>
      </w:pPr>
      <w:r w:rsidRPr="00B533EA">
        <w:t>- Задолженность по оплате труда – 66700</w:t>
      </w:r>
    </w:p>
    <w:p w:rsidR="001F284F" w:rsidRPr="00B533EA" w:rsidRDefault="001F284F" w:rsidP="001F284F">
      <w:pPr>
        <w:ind w:left="360"/>
      </w:pPr>
      <w:r w:rsidRPr="00B533EA">
        <w:t>- Расчеты с подотчетными лицами – 300</w:t>
      </w:r>
    </w:p>
    <w:p w:rsidR="001F284F" w:rsidRPr="00B533EA" w:rsidRDefault="001F284F" w:rsidP="001F284F">
      <w:pPr>
        <w:ind w:left="360"/>
      </w:pPr>
      <w:r w:rsidRPr="00B533EA">
        <w:t>- Готовая продукция – 48600</w:t>
      </w:r>
    </w:p>
    <w:p w:rsidR="001F284F" w:rsidRPr="00B533EA" w:rsidRDefault="001F284F" w:rsidP="001F284F">
      <w:pPr>
        <w:ind w:left="360"/>
      </w:pPr>
      <w:r w:rsidRPr="00B533EA">
        <w:t>- Прибыль (убыток) отчетного года – 42500</w:t>
      </w:r>
    </w:p>
    <w:p w:rsidR="001F284F" w:rsidRPr="00B533EA" w:rsidRDefault="001F284F" w:rsidP="001F284F">
      <w:pPr>
        <w:ind w:left="360"/>
      </w:pPr>
      <w:r w:rsidRPr="00B533EA">
        <w:t xml:space="preserve">- Товары - 67400 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12"/>
        </w:numPr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2"/>
        </w:numPr>
      </w:pPr>
      <w:r w:rsidRPr="00B533EA"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940"/>
        <w:gridCol w:w="907"/>
      </w:tblGrid>
      <w:tr w:rsidR="001F284F" w:rsidRPr="00B533EA" w:rsidTr="00CC622F"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59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операции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Сумма</w:t>
            </w:r>
          </w:p>
        </w:tc>
      </w:tr>
      <w:tr w:rsidR="001F284F" w:rsidRPr="00B533EA" w:rsidTr="00CC622F">
        <w:trPr>
          <w:trHeight w:val="360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5940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Оплачен счет поставщика с текущего счета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78000</w:t>
            </w:r>
          </w:p>
        </w:tc>
      </w:tr>
      <w:tr w:rsidR="001F284F" w:rsidRPr="00B533EA" w:rsidTr="00CC622F">
        <w:trPr>
          <w:trHeight w:val="360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5940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Поступили товары от поставщика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78000</w:t>
            </w:r>
          </w:p>
        </w:tc>
      </w:tr>
      <w:tr w:rsidR="001F284F" w:rsidRPr="00B533EA" w:rsidTr="00CC622F">
        <w:trPr>
          <w:trHeight w:val="360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5940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 xml:space="preserve">Выдано в кассу с текущего счета 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50000</w:t>
            </w:r>
          </w:p>
        </w:tc>
      </w:tr>
      <w:tr w:rsidR="001F284F" w:rsidRPr="00B533EA" w:rsidTr="00CC622F">
        <w:trPr>
          <w:trHeight w:val="360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5940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Выдано из кассы подотчет</w:t>
            </w:r>
          </w:p>
        </w:tc>
        <w:tc>
          <w:tcPr>
            <w:tcW w:w="90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45000</w:t>
            </w:r>
          </w:p>
        </w:tc>
      </w:tr>
    </w:tbl>
    <w:p w:rsidR="001F284F" w:rsidRPr="00B533EA" w:rsidRDefault="001F284F" w:rsidP="001F284F"/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2"/>
        </w:numPr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571393">
      <w:pPr>
        <w:numPr>
          <w:ilvl w:val="0"/>
          <w:numId w:val="12"/>
        </w:numPr>
        <w:ind w:left="360" w:hanging="76"/>
      </w:pPr>
      <w:r w:rsidRPr="00B533EA">
        <w:t>Составить оборотную ведомость и бухгалтерский баланс       на  1 марта</w:t>
      </w:r>
    </w:p>
    <w:p w:rsidR="001F284F" w:rsidRPr="00B533EA" w:rsidRDefault="001F284F" w:rsidP="001F284F"/>
    <w:p w:rsidR="001F284F" w:rsidRPr="00B533EA" w:rsidRDefault="001F284F">
      <w:pPr>
        <w:spacing w:after="200" w:line="276" w:lineRule="auto"/>
      </w:pPr>
      <w:r w:rsidRPr="00B533EA">
        <w:br w:type="page"/>
      </w:r>
    </w:p>
    <w:p w:rsidR="001F284F" w:rsidRPr="00B533EA" w:rsidRDefault="00F45B01" w:rsidP="001F284F">
      <w:pPr>
        <w:jc w:val="center"/>
        <w:rPr>
          <w:b/>
          <w:bCs/>
        </w:rPr>
      </w:pPr>
      <w:r w:rsidRPr="00B533EA">
        <w:rPr>
          <w:b/>
          <w:bCs/>
        </w:rPr>
        <w:lastRenderedPageBreak/>
        <w:t xml:space="preserve">Задача </w:t>
      </w:r>
      <w:r w:rsidR="001F284F" w:rsidRPr="00B533EA">
        <w:rPr>
          <w:b/>
          <w:bCs/>
        </w:rPr>
        <w:t xml:space="preserve"> 7</w:t>
      </w:r>
    </w:p>
    <w:p w:rsidR="001F284F" w:rsidRPr="00B533EA" w:rsidRDefault="001F284F" w:rsidP="001F284F">
      <w:pPr>
        <w:jc w:val="center"/>
      </w:pPr>
    </w:p>
    <w:p w:rsidR="001F284F" w:rsidRPr="00B533EA" w:rsidRDefault="001F284F" w:rsidP="001F284F">
      <w:pPr>
        <w:numPr>
          <w:ilvl w:val="0"/>
          <w:numId w:val="13"/>
        </w:numPr>
      </w:pPr>
      <w:r w:rsidRPr="00B533EA">
        <w:t>Составить бухгалтерский баланс на основании данных на 1 мая: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ind w:left="360"/>
      </w:pPr>
      <w:r w:rsidRPr="00B533EA">
        <w:t>- Основные средства – 23000</w:t>
      </w:r>
    </w:p>
    <w:p w:rsidR="001F284F" w:rsidRPr="00B533EA" w:rsidRDefault="001F284F" w:rsidP="001F284F">
      <w:pPr>
        <w:ind w:left="360"/>
      </w:pPr>
      <w:r w:rsidRPr="00B533EA">
        <w:t>- Незавершенное производство – 68000</w:t>
      </w:r>
    </w:p>
    <w:p w:rsidR="001F284F" w:rsidRPr="00B533EA" w:rsidRDefault="001F284F" w:rsidP="001F284F">
      <w:pPr>
        <w:ind w:left="360"/>
      </w:pPr>
      <w:r w:rsidRPr="00B533EA">
        <w:t>- Уставный капитал – 332800</w:t>
      </w:r>
    </w:p>
    <w:p w:rsidR="001F284F" w:rsidRPr="00B533EA" w:rsidRDefault="001F284F" w:rsidP="001F284F">
      <w:pPr>
        <w:ind w:left="360"/>
      </w:pPr>
      <w:r w:rsidRPr="00B533EA">
        <w:t>- Займы банков – 100000</w:t>
      </w:r>
    </w:p>
    <w:p w:rsidR="001F284F" w:rsidRPr="00B533EA" w:rsidRDefault="001F284F" w:rsidP="001F284F">
      <w:pPr>
        <w:ind w:left="360"/>
      </w:pPr>
      <w:r w:rsidRPr="00B533EA">
        <w:t>- Деньги на текущем счете – 335100</w:t>
      </w:r>
    </w:p>
    <w:p w:rsidR="001F284F" w:rsidRPr="00B533EA" w:rsidRDefault="001F284F" w:rsidP="001F284F">
      <w:pPr>
        <w:ind w:left="360"/>
      </w:pPr>
      <w:r w:rsidRPr="00B533EA">
        <w:t>- Задолженность покупателей и заказчиков – 24800</w:t>
      </w:r>
    </w:p>
    <w:p w:rsidR="001F284F" w:rsidRPr="00B533EA" w:rsidRDefault="001F284F" w:rsidP="001F284F">
      <w:pPr>
        <w:ind w:left="360"/>
      </w:pPr>
      <w:r w:rsidRPr="00B533EA">
        <w:t>- Материалы – 58700</w:t>
      </w:r>
    </w:p>
    <w:p w:rsidR="001F284F" w:rsidRPr="00B533EA" w:rsidRDefault="001F284F" w:rsidP="001F284F">
      <w:pPr>
        <w:ind w:left="360"/>
      </w:pPr>
      <w:r w:rsidRPr="00B533EA">
        <w:t>- Задолженность по оплате труда – 74500</w:t>
      </w:r>
    </w:p>
    <w:p w:rsidR="001F284F" w:rsidRPr="00B533EA" w:rsidRDefault="001F284F" w:rsidP="001F284F">
      <w:pPr>
        <w:ind w:left="360"/>
      </w:pPr>
      <w:r w:rsidRPr="00B533EA">
        <w:t>- Готовая продукция – 35500</w:t>
      </w:r>
    </w:p>
    <w:p w:rsidR="001F284F" w:rsidRPr="00B533EA" w:rsidRDefault="001F284F" w:rsidP="001F284F">
      <w:pPr>
        <w:ind w:left="360"/>
      </w:pPr>
      <w:r w:rsidRPr="00B533EA">
        <w:t>- Деньги в кассе – 200</w:t>
      </w:r>
    </w:p>
    <w:p w:rsidR="001F284F" w:rsidRPr="00B533EA" w:rsidRDefault="001F284F" w:rsidP="001F284F">
      <w:pPr>
        <w:ind w:left="360"/>
      </w:pPr>
      <w:r w:rsidRPr="00B533EA">
        <w:t>- Задолженность поставщикам и подрядчикам – 38000</w:t>
      </w:r>
    </w:p>
    <w:p w:rsidR="001F284F" w:rsidRPr="00B533EA" w:rsidRDefault="001F284F" w:rsidP="001F284F">
      <w:pPr>
        <w:ind w:left="360"/>
      </w:pPr>
      <w:r w:rsidRPr="00B533EA">
        <w:t xml:space="preserve">  </w:t>
      </w:r>
    </w:p>
    <w:p w:rsidR="001F284F" w:rsidRPr="00B533EA" w:rsidRDefault="001F284F" w:rsidP="001F284F">
      <w:pPr>
        <w:numPr>
          <w:ilvl w:val="0"/>
          <w:numId w:val="13"/>
        </w:numPr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13"/>
        </w:numPr>
      </w:pPr>
      <w:r w:rsidRPr="00B533EA"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8391"/>
        <w:gridCol w:w="936"/>
      </w:tblGrid>
      <w:tr w:rsidR="001F284F" w:rsidRPr="00B533EA" w:rsidTr="00571393">
        <w:trPr>
          <w:trHeight w:val="43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8391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операции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Сумма</w:t>
            </w:r>
          </w:p>
        </w:tc>
      </w:tr>
      <w:tr w:rsidR="001F284F" w:rsidRPr="00B533EA" w:rsidTr="00571393">
        <w:trPr>
          <w:trHeight w:val="412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839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Поступили материалы от поставщиков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41200</w:t>
            </w:r>
          </w:p>
        </w:tc>
      </w:tr>
      <w:tr w:rsidR="001F284F" w:rsidRPr="00B533EA" w:rsidTr="00571393">
        <w:trPr>
          <w:trHeight w:val="406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839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На ссудный счет поступили платежи от покупателей за готовую продукцию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24800</w:t>
            </w:r>
          </w:p>
        </w:tc>
      </w:tr>
      <w:tr w:rsidR="001F284F" w:rsidRPr="00B533EA" w:rsidTr="00571393">
        <w:trPr>
          <w:trHeight w:val="42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839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Перечислено с текущего счета в погашение займа банка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100000</w:t>
            </w:r>
          </w:p>
        </w:tc>
      </w:tr>
      <w:tr w:rsidR="001F284F" w:rsidRPr="00B533EA" w:rsidTr="00571393">
        <w:trPr>
          <w:trHeight w:val="372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8391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 xml:space="preserve">Произведена оплата счета поставщика с текущего счета 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38000</w:t>
            </w:r>
          </w:p>
        </w:tc>
      </w:tr>
    </w:tbl>
    <w:p w:rsidR="001F284F" w:rsidRPr="00B533EA" w:rsidRDefault="001F284F" w:rsidP="001F284F"/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3"/>
        </w:numPr>
      </w:pPr>
      <w:r w:rsidRPr="00B533EA">
        <w:t>На основании корреспонденции произвести записи на счетах, подсчитать обороты, вывести конечное сальдо</w:t>
      </w:r>
    </w:p>
    <w:p w:rsidR="001F284F" w:rsidRPr="00B533EA" w:rsidRDefault="001F284F" w:rsidP="001F284F">
      <w:pPr>
        <w:ind w:left="360"/>
      </w:pPr>
    </w:p>
    <w:p w:rsidR="001F284F" w:rsidRPr="00B533EA" w:rsidRDefault="001F284F" w:rsidP="001F284F">
      <w:pPr>
        <w:numPr>
          <w:ilvl w:val="0"/>
          <w:numId w:val="13"/>
        </w:numPr>
      </w:pPr>
      <w:r w:rsidRPr="00B533EA">
        <w:t>Составить оборотную ведомость и бухгалтерский баланс на 1 июня</w:t>
      </w:r>
    </w:p>
    <w:p w:rsidR="001F284F" w:rsidRPr="00B533EA" w:rsidRDefault="001F284F" w:rsidP="001F284F"/>
    <w:p w:rsidR="00060D78" w:rsidRDefault="00060D78" w:rsidP="001F284F">
      <w:pPr>
        <w:jc w:val="center"/>
        <w:rPr>
          <w:b/>
          <w:bCs/>
        </w:rPr>
      </w:pPr>
    </w:p>
    <w:p w:rsidR="001F284F" w:rsidRPr="00B533EA" w:rsidRDefault="00B26F73" w:rsidP="001F284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</w:t>
      </w:r>
      <w:r w:rsidR="001F284F" w:rsidRPr="00B533EA">
        <w:rPr>
          <w:b/>
          <w:bCs/>
        </w:rPr>
        <w:t xml:space="preserve"> 8</w:t>
      </w:r>
    </w:p>
    <w:p w:rsidR="001F284F" w:rsidRPr="00B533EA" w:rsidRDefault="001F284F" w:rsidP="001F284F">
      <w:pPr>
        <w:jc w:val="center"/>
      </w:pPr>
    </w:p>
    <w:p w:rsidR="001F284F" w:rsidRPr="00B533EA" w:rsidRDefault="001F284F" w:rsidP="001F284F">
      <w:pPr>
        <w:numPr>
          <w:ilvl w:val="0"/>
          <w:numId w:val="14"/>
        </w:numPr>
        <w:tabs>
          <w:tab w:val="clear" w:pos="720"/>
          <w:tab w:val="num" w:pos="-1080"/>
        </w:tabs>
        <w:ind w:left="0" w:firstLine="0"/>
      </w:pPr>
      <w:r w:rsidRPr="00B533EA">
        <w:t>Составить бухгалтерский баланс на основании данных на 1 июня:</w:t>
      </w:r>
    </w:p>
    <w:p w:rsidR="001F284F" w:rsidRPr="00B533EA" w:rsidRDefault="001F284F" w:rsidP="001F284F"/>
    <w:p w:rsidR="001F284F" w:rsidRPr="00B533EA" w:rsidRDefault="001F284F" w:rsidP="001F284F">
      <w:r w:rsidRPr="00B533EA">
        <w:t>- Задолженность поставщикам и подрядчикам – 33400</w:t>
      </w:r>
    </w:p>
    <w:p w:rsidR="001F284F" w:rsidRPr="00B533EA" w:rsidRDefault="001F284F" w:rsidP="001F284F">
      <w:r w:rsidRPr="00B533EA">
        <w:t>- Основные средства – 184000</w:t>
      </w:r>
    </w:p>
    <w:p w:rsidR="001F284F" w:rsidRPr="00B533EA" w:rsidRDefault="001F284F" w:rsidP="001F284F">
      <w:r w:rsidRPr="00B533EA">
        <w:t>- Товары – 206400</w:t>
      </w:r>
    </w:p>
    <w:p w:rsidR="001F284F" w:rsidRPr="00B533EA" w:rsidRDefault="001F284F" w:rsidP="001F284F">
      <w:r w:rsidRPr="00B533EA">
        <w:t>- Деньги на текущем счете – 348650</w:t>
      </w:r>
    </w:p>
    <w:p w:rsidR="001F284F" w:rsidRPr="00B533EA" w:rsidRDefault="001F284F" w:rsidP="001F284F">
      <w:r w:rsidRPr="00B533EA">
        <w:t>- Уставный капитал – 550000</w:t>
      </w:r>
    </w:p>
    <w:p w:rsidR="001F284F" w:rsidRPr="00B533EA" w:rsidRDefault="001F284F" w:rsidP="001F284F">
      <w:r w:rsidRPr="00B533EA">
        <w:t>- Деньги в кассе – 50</w:t>
      </w:r>
    </w:p>
    <w:p w:rsidR="001F284F" w:rsidRPr="00B533EA" w:rsidRDefault="001F284F" w:rsidP="001F284F">
      <w:r w:rsidRPr="00B533EA">
        <w:t>- Материалы – 63700</w:t>
      </w:r>
    </w:p>
    <w:p w:rsidR="001F284F" w:rsidRPr="00B533EA" w:rsidRDefault="001F284F" w:rsidP="001F284F">
      <w:r w:rsidRPr="00B533EA">
        <w:t>- Задолженность по налогам – 37800</w:t>
      </w:r>
    </w:p>
    <w:p w:rsidR="001F284F" w:rsidRPr="00B533EA" w:rsidRDefault="001F284F" w:rsidP="001F284F">
      <w:r w:rsidRPr="00B533EA">
        <w:t>- Займы банков – 100000</w:t>
      </w:r>
    </w:p>
    <w:p w:rsidR="001F284F" w:rsidRPr="00B533EA" w:rsidRDefault="001F284F" w:rsidP="001F284F">
      <w:r w:rsidRPr="00B533EA">
        <w:t>- Готовая продукция – 38400</w:t>
      </w:r>
    </w:p>
    <w:p w:rsidR="001F284F" w:rsidRPr="00B533EA" w:rsidRDefault="001F284F" w:rsidP="001F284F">
      <w:r w:rsidRPr="00B533EA">
        <w:t xml:space="preserve">- Задолженность по оплате труда - 120000 </w:t>
      </w:r>
    </w:p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4"/>
        </w:numPr>
        <w:tabs>
          <w:tab w:val="clear" w:pos="720"/>
          <w:tab w:val="num" w:pos="-1080"/>
        </w:tabs>
        <w:ind w:left="0" w:firstLine="0"/>
      </w:pPr>
      <w:r w:rsidRPr="00B533EA">
        <w:t>Открыть схемы синтетических счетов, занести остатки на начало</w:t>
      </w:r>
    </w:p>
    <w:p w:rsidR="001F284F" w:rsidRPr="00B533EA" w:rsidRDefault="001F284F" w:rsidP="001F284F">
      <w:pPr>
        <w:numPr>
          <w:ilvl w:val="0"/>
          <w:numId w:val="14"/>
        </w:numPr>
        <w:tabs>
          <w:tab w:val="clear" w:pos="720"/>
          <w:tab w:val="num" w:pos="-1080"/>
        </w:tabs>
        <w:ind w:left="0" w:firstLine="0"/>
      </w:pPr>
      <w:r w:rsidRPr="00B533EA">
        <w:lastRenderedPageBreak/>
        <w:t>Указать корреспонденцию счетов по хозяйственным операциям</w:t>
      </w:r>
    </w:p>
    <w:p w:rsidR="001F284F" w:rsidRPr="00B533EA" w:rsidRDefault="001F284F" w:rsidP="001F284F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8816"/>
        <w:gridCol w:w="936"/>
      </w:tblGrid>
      <w:tr w:rsidR="001F284F" w:rsidRPr="00B533EA" w:rsidTr="00571393">
        <w:trPr>
          <w:trHeight w:val="440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№</w:t>
            </w:r>
          </w:p>
        </w:tc>
        <w:tc>
          <w:tcPr>
            <w:tcW w:w="881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Содержание операции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Сумма</w:t>
            </w:r>
          </w:p>
        </w:tc>
      </w:tr>
      <w:tr w:rsidR="001F284F" w:rsidRPr="00B533EA" w:rsidTr="00B26F73">
        <w:trPr>
          <w:trHeight w:val="46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</w:t>
            </w:r>
          </w:p>
        </w:tc>
        <w:tc>
          <w:tcPr>
            <w:tcW w:w="8816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Перечислен в бюджет с текущего счета НДС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37800</w:t>
            </w:r>
          </w:p>
        </w:tc>
      </w:tr>
      <w:tr w:rsidR="001F284F" w:rsidRPr="00B533EA" w:rsidTr="00B26F73">
        <w:trPr>
          <w:trHeight w:val="350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2</w:t>
            </w:r>
          </w:p>
        </w:tc>
        <w:tc>
          <w:tcPr>
            <w:tcW w:w="8816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Поступили товары от поставщиков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55830</w:t>
            </w:r>
          </w:p>
        </w:tc>
      </w:tr>
      <w:tr w:rsidR="001F284F" w:rsidRPr="00B533EA" w:rsidTr="00B26F73">
        <w:trPr>
          <w:trHeight w:val="525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3</w:t>
            </w:r>
          </w:p>
        </w:tc>
        <w:tc>
          <w:tcPr>
            <w:tcW w:w="8816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Получены деньги в кассу с текущего счета для выплаты заработной платы рабочим и служащим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120000</w:t>
            </w:r>
          </w:p>
        </w:tc>
      </w:tr>
      <w:tr w:rsidR="001F284F" w:rsidRPr="00B533EA" w:rsidTr="00571393">
        <w:trPr>
          <w:trHeight w:val="423"/>
        </w:trPr>
        <w:tc>
          <w:tcPr>
            <w:tcW w:w="540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4</w:t>
            </w:r>
          </w:p>
        </w:tc>
        <w:tc>
          <w:tcPr>
            <w:tcW w:w="8816" w:type="dxa"/>
            <w:vAlign w:val="center"/>
          </w:tcPr>
          <w:p w:rsidR="001F284F" w:rsidRPr="00B533EA" w:rsidRDefault="001F284F" w:rsidP="00CC622F">
            <w:pPr>
              <w:jc w:val="both"/>
            </w:pPr>
            <w:r w:rsidRPr="00B533EA">
              <w:t>Выдана из кассы заработная плата</w:t>
            </w:r>
          </w:p>
        </w:tc>
        <w:tc>
          <w:tcPr>
            <w:tcW w:w="936" w:type="dxa"/>
            <w:vAlign w:val="center"/>
          </w:tcPr>
          <w:p w:rsidR="001F284F" w:rsidRPr="00B533EA" w:rsidRDefault="001F284F" w:rsidP="00CC622F">
            <w:pPr>
              <w:jc w:val="center"/>
            </w:pPr>
            <w:r w:rsidRPr="00B533EA">
              <w:t>120000</w:t>
            </w:r>
          </w:p>
        </w:tc>
      </w:tr>
    </w:tbl>
    <w:p w:rsidR="001F284F" w:rsidRPr="00B533EA" w:rsidRDefault="001F284F" w:rsidP="001F284F"/>
    <w:p w:rsidR="001F284F" w:rsidRPr="00B533EA" w:rsidRDefault="001F284F" w:rsidP="001F284F"/>
    <w:p w:rsidR="00571393" w:rsidRDefault="001F284F" w:rsidP="001F284F">
      <w:pPr>
        <w:numPr>
          <w:ilvl w:val="0"/>
          <w:numId w:val="14"/>
        </w:numPr>
        <w:tabs>
          <w:tab w:val="clear" w:pos="720"/>
          <w:tab w:val="num" w:pos="-1080"/>
        </w:tabs>
        <w:ind w:left="0" w:firstLine="0"/>
      </w:pPr>
      <w:r w:rsidRPr="00B533EA">
        <w:t xml:space="preserve">На основании корреспонденции произвести записи на счетах, подсчитать обороты, вывести </w:t>
      </w:r>
    </w:p>
    <w:p w:rsidR="001F284F" w:rsidRPr="00B533EA" w:rsidRDefault="00571393" w:rsidP="00571393">
      <w:r>
        <w:t xml:space="preserve">            </w:t>
      </w:r>
      <w:r w:rsidR="001F284F" w:rsidRPr="00B533EA">
        <w:t>конечное сальдо</w:t>
      </w:r>
    </w:p>
    <w:p w:rsidR="001F284F" w:rsidRPr="00B533EA" w:rsidRDefault="001F284F" w:rsidP="001F284F"/>
    <w:p w:rsidR="001F284F" w:rsidRPr="00B533EA" w:rsidRDefault="001F284F" w:rsidP="001F284F">
      <w:pPr>
        <w:numPr>
          <w:ilvl w:val="0"/>
          <w:numId w:val="14"/>
        </w:numPr>
        <w:tabs>
          <w:tab w:val="clear" w:pos="720"/>
          <w:tab w:val="num" w:pos="-1080"/>
        </w:tabs>
        <w:ind w:left="0" w:firstLine="0"/>
      </w:pPr>
      <w:r w:rsidRPr="00B533EA">
        <w:t>Составить оборотную ведомость и бухгалтерский баланс на 1 июля</w:t>
      </w:r>
    </w:p>
    <w:p w:rsidR="001F284F" w:rsidRPr="00B533EA" w:rsidRDefault="001F284F" w:rsidP="001F284F"/>
    <w:p w:rsidR="00060D78" w:rsidRDefault="00060D78" w:rsidP="00CC622F">
      <w:pPr>
        <w:jc w:val="center"/>
        <w:rPr>
          <w:b/>
          <w:bCs/>
        </w:rPr>
      </w:pPr>
    </w:p>
    <w:p w:rsidR="00CC622F" w:rsidRDefault="00CC622F" w:rsidP="00CC622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 </w:t>
      </w:r>
      <w:r>
        <w:rPr>
          <w:b/>
          <w:bCs/>
        </w:rPr>
        <w:t>9</w:t>
      </w:r>
    </w:p>
    <w:p w:rsidR="00CC622F" w:rsidRDefault="00CC622F" w:rsidP="00CC622F">
      <w:pPr>
        <w:jc w:val="center"/>
        <w:rPr>
          <w:b/>
          <w:bCs/>
        </w:rPr>
      </w:pPr>
    </w:p>
    <w:p w:rsidR="00A67814" w:rsidRDefault="00CC622F" w:rsidP="001F284F">
      <w:pPr>
        <w:spacing w:after="200" w:line="276" w:lineRule="auto"/>
      </w:pPr>
      <w:r w:rsidRPr="00CC622F">
        <w:t>1.</w:t>
      </w:r>
      <w:r w:rsidRPr="00CC622F">
        <w:tab/>
        <w:t>Составить бухгалтерский баланс на основании данных на 1 июня:</w:t>
      </w:r>
    </w:p>
    <w:tbl>
      <w:tblPr>
        <w:tblW w:w="0" w:type="auto"/>
        <w:tblInd w:w="1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4"/>
        <w:gridCol w:w="1066"/>
      </w:tblGrid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Денежные средства в кассе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jc w:val="center"/>
            </w:pPr>
            <w:r w:rsidRPr="002F5785">
              <w:t>9900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Задолженность за подотчетными лицами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14"/>
              <w:jc w:val="center"/>
            </w:pPr>
            <w:r w:rsidRPr="002F5785">
              <w:t>200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-2654"/>
              </w:tabs>
              <w:spacing w:line="194" w:lineRule="exact"/>
              <w:ind w:right="-1300"/>
            </w:pPr>
            <w:r w:rsidRPr="002F5785">
              <w:t>Денежные средства на текущих банковских счетах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14"/>
              <w:jc w:val="center"/>
            </w:pPr>
            <w:r w:rsidRPr="002F5785">
              <w:t>8200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Задолженность бюджету по налогам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7"/>
              <w:jc w:val="center"/>
            </w:pPr>
            <w:r w:rsidRPr="002F5785">
              <w:t>1600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Товары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14"/>
              <w:jc w:val="center"/>
            </w:pPr>
            <w:r w:rsidRPr="002F5785">
              <w:t>93400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Прочие кредиторы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2"/>
              <w:jc w:val="center"/>
            </w:pPr>
            <w:r w:rsidRPr="002F5785">
              <w:t>255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Тара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2"/>
              <w:jc w:val="center"/>
            </w:pPr>
            <w:r w:rsidRPr="002F5785">
              <w:t>4800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Резервный капитал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2"/>
              <w:jc w:val="center"/>
            </w:pPr>
            <w:r w:rsidRPr="002F5785">
              <w:t>22300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Задолженность покупателей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2"/>
              <w:jc w:val="center"/>
            </w:pPr>
            <w:r w:rsidRPr="002F5785">
              <w:t>106600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Банковские займы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9"/>
              <w:jc w:val="center"/>
            </w:pPr>
            <w:r w:rsidRPr="002F5785">
              <w:t>46390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Объявленный капитал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2"/>
              <w:jc w:val="center"/>
            </w:pPr>
            <w:r w:rsidRPr="002F5785">
              <w:t>94565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Здания и сооружения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9"/>
              <w:jc w:val="center"/>
            </w:pPr>
            <w:r w:rsidRPr="002F5785">
              <w:t>154160</w:t>
            </w:r>
          </w:p>
        </w:tc>
      </w:tr>
      <w:tr w:rsidR="00CC622F" w:rsidRPr="002F5785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4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pStyle w:val="a4"/>
              <w:numPr>
                <w:ilvl w:val="0"/>
                <w:numId w:val="18"/>
              </w:numPr>
              <w:shd w:val="clear" w:color="auto" w:fill="FFFFFF"/>
            </w:pPr>
            <w:r w:rsidRPr="002F5785">
              <w:t>Топливо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C622F" w:rsidRPr="002F5785" w:rsidRDefault="00CC622F" w:rsidP="00CC622F">
            <w:pPr>
              <w:shd w:val="clear" w:color="auto" w:fill="FFFFFF"/>
              <w:ind w:right="29"/>
              <w:jc w:val="center"/>
            </w:pPr>
            <w:r w:rsidRPr="002F5785">
              <w:t>1050</w:t>
            </w:r>
          </w:p>
        </w:tc>
      </w:tr>
    </w:tbl>
    <w:p w:rsidR="00CC622F" w:rsidRDefault="00CC622F" w:rsidP="002913E9"/>
    <w:p w:rsidR="00CC622F" w:rsidRDefault="00CC622F" w:rsidP="001F284F">
      <w:pPr>
        <w:spacing w:after="200" w:line="276" w:lineRule="auto"/>
      </w:pPr>
      <w:r w:rsidRPr="00CC622F">
        <w:t>2.</w:t>
      </w:r>
      <w:r w:rsidRPr="00CC622F">
        <w:tab/>
        <w:t>Открыть схемы синтетических счетов, занести остатки на начало</w:t>
      </w:r>
      <w:r>
        <w:t>.</w:t>
      </w:r>
    </w:p>
    <w:p w:rsidR="00CC622F" w:rsidRDefault="00CC622F" w:rsidP="001F284F">
      <w:pPr>
        <w:spacing w:after="200" w:line="276" w:lineRule="auto"/>
      </w:pPr>
      <w:r w:rsidRPr="00CC622F">
        <w:t>3.</w:t>
      </w:r>
      <w:r w:rsidRPr="00CC622F">
        <w:tab/>
        <w:t>Указать корреспонденцию счетов по хозяйственным операциям</w:t>
      </w:r>
      <w:r>
        <w:t>.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8816"/>
        <w:gridCol w:w="936"/>
      </w:tblGrid>
      <w:tr w:rsidR="00CC622F" w:rsidRPr="00B533EA" w:rsidTr="00CC622F">
        <w:trPr>
          <w:trHeight w:val="440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№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Содержание операции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Сумма</w:t>
            </w:r>
          </w:p>
        </w:tc>
      </w:tr>
      <w:tr w:rsidR="00CC622F" w:rsidRPr="00B533EA" w:rsidTr="00CC622F">
        <w:trPr>
          <w:trHeight w:val="465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1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both"/>
            </w:pPr>
            <w:r w:rsidRPr="009D551A">
              <w:t xml:space="preserve">.В </w:t>
            </w:r>
            <w:r w:rsidRPr="004A5D4F">
              <w:t>кассу поступили неисполь</w:t>
            </w:r>
            <w:r w:rsidRPr="004A5D4F">
              <w:softHyphen/>
              <w:t>зованные подотчетные суммы</w:t>
            </w:r>
          </w:p>
        </w:tc>
        <w:tc>
          <w:tcPr>
            <w:tcW w:w="936" w:type="dxa"/>
            <w:vAlign w:val="center"/>
          </w:tcPr>
          <w:p w:rsidR="00CC622F" w:rsidRDefault="00CC622F" w:rsidP="00CC622F">
            <w:pPr>
              <w:shd w:val="clear" w:color="auto" w:fill="FFFFFF"/>
              <w:jc w:val="right"/>
            </w:pPr>
            <w:r>
              <w:t>200</w:t>
            </w:r>
          </w:p>
          <w:p w:rsidR="00CC622F" w:rsidRPr="00B533EA" w:rsidRDefault="00CC622F" w:rsidP="00CC622F">
            <w:pPr>
              <w:jc w:val="right"/>
            </w:pPr>
          </w:p>
        </w:tc>
      </w:tr>
      <w:tr w:rsidR="00CC622F" w:rsidRPr="00B533EA" w:rsidTr="00CC622F">
        <w:trPr>
          <w:trHeight w:val="539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2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both"/>
            </w:pPr>
            <w:r w:rsidRPr="004A5D4F">
              <w:t>С текущего банковского счета перечислили за комму</w:t>
            </w:r>
            <w:r w:rsidRPr="004A5D4F">
              <w:softHyphen/>
              <w:t>нальные услуги</w:t>
            </w:r>
            <w:r>
              <w:t xml:space="preserve">  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right"/>
            </w:pPr>
            <w:r>
              <w:t>255</w:t>
            </w:r>
          </w:p>
        </w:tc>
      </w:tr>
      <w:tr w:rsidR="00CC622F" w:rsidRPr="00B533EA" w:rsidTr="00CC622F">
        <w:trPr>
          <w:trHeight w:val="525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3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shd w:val="clear" w:color="auto" w:fill="FFFFFF"/>
              <w:jc w:val="both"/>
            </w:pPr>
            <w:r w:rsidRPr="004A5D4F">
              <w:t xml:space="preserve">С текущего банковского счета перечислили налоги </w:t>
            </w:r>
            <w:r>
              <w:t xml:space="preserve"> 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right"/>
            </w:pPr>
            <w:r>
              <w:t>1 600</w:t>
            </w:r>
          </w:p>
        </w:tc>
      </w:tr>
      <w:tr w:rsidR="00CC622F" w:rsidRPr="00B533EA" w:rsidTr="00CC622F">
        <w:trPr>
          <w:trHeight w:val="423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4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both"/>
            </w:pPr>
            <w:r w:rsidRPr="004A5D4F">
              <w:t>Поступило топливо от пос</w:t>
            </w:r>
            <w:r w:rsidRPr="004A5D4F">
              <w:softHyphen/>
              <w:t>тавщиков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right"/>
            </w:pPr>
            <w:r>
              <w:t>700</w:t>
            </w:r>
          </w:p>
        </w:tc>
      </w:tr>
    </w:tbl>
    <w:p w:rsidR="00CC622F" w:rsidRDefault="00CC622F" w:rsidP="00CC622F">
      <w:pPr>
        <w:shd w:val="clear" w:color="auto" w:fill="FFFFFF"/>
        <w:spacing w:line="252" w:lineRule="exact"/>
        <w:ind w:left="567" w:right="374"/>
      </w:pPr>
    </w:p>
    <w:p w:rsidR="00060D78" w:rsidRDefault="00060D78">
      <w:pPr>
        <w:spacing w:after="200" w:line="276" w:lineRule="auto"/>
      </w:pPr>
      <w:r>
        <w:br w:type="page"/>
      </w:r>
    </w:p>
    <w:p w:rsidR="00CC622F" w:rsidRDefault="00CC622F" w:rsidP="00CC622F">
      <w:r>
        <w:lastRenderedPageBreak/>
        <w:t>4.</w:t>
      </w:r>
      <w:r>
        <w:tab/>
        <w:t xml:space="preserve">На основании корреспонденции произвести записи на счетах, подсчитать обороты, вывести </w:t>
      </w:r>
    </w:p>
    <w:p w:rsidR="00CC622F" w:rsidRDefault="00CC622F" w:rsidP="00CC622F">
      <w:r>
        <w:t xml:space="preserve">            конечное сальдо</w:t>
      </w:r>
    </w:p>
    <w:p w:rsidR="00060D78" w:rsidRDefault="00060D78" w:rsidP="00CC622F"/>
    <w:p w:rsidR="00CC622F" w:rsidRDefault="00CC622F" w:rsidP="00CC622F">
      <w:bookmarkStart w:id="0" w:name="_GoBack"/>
      <w:bookmarkEnd w:id="0"/>
      <w:r>
        <w:t>5.</w:t>
      </w:r>
      <w:r>
        <w:tab/>
        <w:t>Составить оборотную ведомость и бухгалтерский баланс на 1 июля.</w:t>
      </w:r>
    </w:p>
    <w:p w:rsidR="00CC622F" w:rsidRDefault="00CC622F" w:rsidP="00CC622F">
      <w:pPr>
        <w:spacing w:after="200" w:line="276" w:lineRule="auto"/>
      </w:pPr>
    </w:p>
    <w:p w:rsidR="00CC622F" w:rsidRDefault="00CC622F" w:rsidP="00CC622F">
      <w:pPr>
        <w:jc w:val="center"/>
        <w:rPr>
          <w:b/>
          <w:bCs/>
        </w:rPr>
      </w:pPr>
      <w:r w:rsidRPr="00B533EA">
        <w:rPr>
          <w:b/>
          <w:bCs/>
        </w:rPr>
        <w:t xml:space="preserve">Задача  </w:t>
      </w:r>
      <w:r>
        <w:rPr>
          <w:b/>
          <w:bCs/>
        </w:rPr>
        <w:t>10</w:t>
      </w:r>
    </w:p>
    <w:p w:rsidR="00CC622F" w:rsidRDefault="00CC622F" w:rsidP="00CC622F">
      <w:pPr>
        <w:jc w:val="center"/>
        <w:rPr>
          <w:b/>
          <w:bCs/>
        </w:rPr>
      </w:pPr>
    </w:p>
    <w:p w:rsidR="00CC622F" w:rsidRDefault="00CC622F" w:rsidP="00CC622F">
      <w:pPr>
        <w:spacing w:after="200" w:line="276" w:lineRule="auto"/>
      </w:pPr>
      <w:r w:rsidRPr="00CC622F">
        <w:t>1.</w:t>
      </w:r>
      <w:r w:rsidRPr="00CC622F">
        <w:tab/>
        <w:t>Составить бухгалтерский баланс на основании данных на 1 июня:</w:t>
      </w:r>
    </w:p>
    <w:tbl>
      <w:tblPr>
        <w:tblW w:w="0" w:type="auto"/>
        <w:tblInd w:w="22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9"/>
        <w:gridCol w:w="1260"/>
      </w:tblGrid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Товары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422000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Денежные средства в кассе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154340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Денежные средства на текущих банковских счетах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161060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Задолженность по материальному ущербу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2600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Задолженность по заработной плате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90000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Задолженность поставщикам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148000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Задолженность покупателей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41000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Задолженность бюджету по налогам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23000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Объявленный капитал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390000</w:t>
            </w:r>
          </w:p>
        </w:tc>
      </w:tr>
      <w:tr w:rsidR="00CC622F" w:rsidRPr="003C12FE" w:rsidTr="00CC62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79" w:type="dxa"/>
            <w:shd w:val="clear" w:color="auto" w:fill="FFFFFF"/>
          </w:tcPr>
          <w:p w:rsidR="00CC622F" w:rsidRPr="003C12FE" w:rsidRDefault="00CC622F" w:rsidP="00CC622F">
            <w:pPr>
              <w:pStyle w:val="a4"/>
              <w:numPr>
                <w:ilvl w:val="0"/>
                <w:numId w:val="19"/>
              </w:numPr>
              <w:shd w:val="clear" w:color="auto" w:fill="FFFFFF"/>
            </w:pPr>
            <w:r w:rsidRPr="003C12FE">
              <w:t>Банковские займы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C622F" w:rsidRPr="003C12FE" w:rsidRDefault="00CC622F" w:rsidP="00CC622F">
            <w:pPr>
              <w:shd w:val="clear" w:color="auto" w:fill="FFFFFF"/>
              <w:jc w:val="center"/>
            </w:pPr>
            <w:r w:rsidRPr="003C12FE">
              <w:t>130000</w:t>
            </w:r>
          </w:p>
        </w:tc>
      </w:tr>
    </w:tbl>
    <w:p w:rsidR="00CC622F" w:rsidRDefault="00CC622F" w:rsidP="002913E9"/>
    <w:p w:rsidR="00CC622F" w:rsidRDefault="00CC622F" w:rsidP="00CC622F">
      <w:pPr>
        <w:spacing w:after="200" w:line="276" w:lineRule="auto"/>
      </w:pPr>
      <w:r w:rsidRPr="00CC622F">
        <w:t>2.</w:t>
      </w:r>
      <w:r w:rsidRPr="00CC622F">
        <w:tab/>
        <w:t>Открыть схемы синтетических счетов, занести остатки на начало</w:t>
      </w:r>
      <w:r>
        <w:t>.</w:t>
      </w:r>
    </w:p>
    <w:p w:rsidR="00CC622F" w:rsidRDefault="00CC622F" w:rsidP="00CC622F">
      <w:pPr>
        <w:spacing w:after="200" w:line="276" w:lineRule="auto"/>
      </w:pPr>
      <w:r w:rsidRPr="00CC622F">
        <w:t>3.</w:t>
      </w:r>
      <w:r w:rsidRPr="00CC622F">
        <w:tab/>
        <w:t>Указать корреспонденцию счетов по хозяйственным операциям</w:t>
      </w:r>
      <w:r>
        <w:t>.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31"/>
        <w:gridCol w:w="8196"/>
        <w:gridCol w:w="1585"/>
      </w:tblGrid>
      <w:tr w:rsidR="00CC622F" w:rsidRPr="00B533EA" w:rsidTr="00CC622F">
        <w:trPr>
          <w:trHeight w:val="440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№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Содержание операции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Сумма</w:t>
            </w:r>
          </w:p>
        </w:tc>
      </w:tr>
      <w:tr w:rsidR="00CC622F" w:rsidRPr="00B533EA" w:rsidTr="00CC622F">
        <w:trPr>
          <w:trHeight w:val="465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1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both"/>
            </w:pPr>
            <w:r w:rsidRPr="004A5D4F">
              <w:rPr>
                <w:lang w:val="en-US"/>
              </w:rPr>
              <w:t>Ha</w:t>
            </w:r>
            <w:r w:rsidRPr="004A5D4F">
              <w:t xml:space="preserve"> текущий банковский счет поступил платеж от поку</w:t>
            </w:r>
            <w:r w:rsidRPr="004A5D4F">
              <w:softHyphen/>
              <w:t>пателе</w:t>
            </w:r>
            <w:r>
              <w:t>й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right"/>
            </w:pPr>
            <w:r>
              <w:t>32 000</w:t>
            </w:r>
          </w:p>
        </w:tc>
      </w:tr>
      <w:tr w:rsidR="00CC622F" w:rsidRPr="00B533EA" w:rsidTr="00CC622F">
        <w:trPr>
          <w:trHeight w:val="539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2</w:t>
            </w:r>
          </w:p>
        </w:tc>
        <w:tc>
          <w:tcPr>
            <w:tcW w:w="8816" w:type="dxa"/>
            <w:vAlign w:val="center"/>
          </w:tcPr>
          <w:p w:rsidR="00CC622F" w:rsidRPr="00B533EA" w:rsidRDefault="00CC622F" w:rsidP="00CC622F">
            <w:pPr>
              <w:jc w:val="both"/>
            </w:pPr>
            <w:r w:rsidRPr="004A5D4F">
              <w:t>Из кассы выдано подотчет на командировочные расходы</w:t>
            </w:r>
          </w:p>
        </w:tc>
        <w:tc>
          <w:tcPr>
            <w:tcW w:w="936" w:type="dxa"/>
            <w:vAlign w:val="center"/>
          </w:tcPr>
          <w:p w:rsidR="00CC622F" w:rsidRPr="00B533EA" w:rsidRDefault="00CC622F" w:rsidP="00CC622F">
            <w:pPr>
              <w:jc w:val="right"/>
            </w:pPr>
            <w:r>
              <w:t>14 000</w:t>
            </w:r>
          </w:p>
        </w:tc>
      </w:tr>
      <w:tr w:rsidR="00CC622F" w:rsidRPr="00B533EA" w:rsidTr="00CC622F">
        <w:trPr>
          <w:trHeight w:val="525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3</w:t>
            </w:r>
          </w:p>
        </w:tc>
        <w:tc>
          <w:tcPr>
            <w:tcW w:w="8816" w:type="dxa"/>
            <w:vAlign w:val="center"/>
          </w:tcPr>
          <w:p w:rsidR="00CC622F" w:rsidRPr="00B533EA" w:rsidRDefault="002913E9" w:rsidP="002913E9">
            <w:pPr>
              <w:shd w:val="clear" w:color="auto" w:fill="FFFFFF"/>
            </w:pPr>
            <w:r w:rsidRPr="004A5D4F">
              <w:t>В кассу поступили деньги с текущего банковского счета</w:t>
            </w:r>
            <w:r>
              <w:t xml:space="preserve"> </w:t>
            </w:r>
            <w:r w:rsidRPr="004A5D4F">
              <w:t>для выплаты заработной платы</w:t>
            </w:r>
          </w:p>
        </w:tc>
        <w:tc>
          <w:tcPr>
            <w:tcW w:w="936" w:type="dxa"/>
            <w:vAlign w:val="center"/>
          </w:tcPr>
          <w:p w:rsidR="002913E9" w:rsidRPr="004A5D4F" w:rsidRDefault="002913E9" w:rsidP="002913E9">
            <w:pPr>
              <w:shd w:val="clear" w:color="auto" w:fill="FFFFFF"/>
              <w:spacing w:line="252" w:lineRule="exact"/>
              <w:ind w:left="709"/>
            </w:pPr>
            <w:r>
              <w:t>90 000</w:t>
            </w:r>
          </w:p>
          <w:p w:rsidR="00CC622F" w:rsidRPr="00B533EA" w:rsidRDefault="00CC622F" w:rsidP="00CC622F">
            <w:pPr>
              <w:jc w:val="right"/>
            </w:pPr>
          </w:p>
        </w:tc>
      </w:tr>
      <w:tr w:rsidR="00CC622F" w:rsidRPr="00B533EA" w:rsidTr="00CC622F">
        <w:trPr>
          <w:trHeight w:val="423"/>
        </w:trPr>
        <w:tc>
          <w:tcPr>
            <w:tcW w:w="540" w:type="dxa"/>
            <w:vAlign w:val="center"/>
          </w:tcPr>
          <w:p w:rsidR="00CC622F" w:rsidRPr="00B533EA" w:rsidRDefault="00CC622F" w:rsidP="00CC622F">
            <w:pPr>
              <w:jc w:val="center"/>
            </w:pPr>
            <w:r w:rsidRPr="00B533EA">
              <w:t>4</w:t>
            </w:r>
          </w:p>
        </w:tc>
        <w:tc>
          <w:tcPr>
            <w:tcW w:w="8816" w:type="dxa"/>
            <w:vAlign w:val="center"/>
          </w:tcPr>
          <w:p w:rsidR="00CC622F" w:rsidRPr="00B533EA" w:rsidRDefault="002913E9" w:rsidP="00CC622F">
            <w:pPr>
              <w:jc w:val="both"/>
            </w:pPr>
            <w:r w:rsidRPr="004A5D4F">
              <w:t>Из кассы выдана заработная</w:t>
            </w:r>
            <w:r>
              <w:t xml:space="preserve"> </w:t>
            </w:r>
            <w:r w:rsidRPr="004A5D4F">
              <w:t>плата</w:t>
            </w:r>
          </w:p>
        </w:tc>
        <w:tc>
          <w:tcPr>
            <w:tcW w:w="936" w:type="dxa"/>
            <w:vAlign w:val="center"/>
          </w:tcPr>
          <w:p w:rsidR="00CC622F" w:rsidRPr="00B533EA" w:rsidRDefault="002913E9" w:rsidP="002913E9">
            <w:pPr>
              <w:jc w:val="right"/>
            </w:pPr>
            <w:r>
              <w:t>90 000</w:t>
            </w:r>
          </w:p>
        </w:tc>
      </w:tr>
    </w:tbl>
    <w:p w:rsidR="00CC622F" w:rsidRDefault="00CC622F" w:rsidP="00CC622F">
      <w:pPr>
        <w:spacing w:after="200" w:line="276" w:lineRule="auto"/>
      </w:pPr>
    </w:p>
    <w:p w:rsidR="00CC622F" w:rsidRDefault="00CC622F" w:rsidP="002913E9">
      <w:r>
        <w:t>4.</w:t>
      </w:r>
      <w:r>
        <w:tab/>
        <w:t xml:space="preserve">На основании корреспонденции произвести записи на счетах, подсчитать обороты, вывести </w:t>
      </w:r>
    </w:p>
    <w:p w:rsidR="00CC622F" w:rsidRDefault="00CC622F" w:rsidP="002913E9">
      <w:r>
        <w:t xml:space="preserve">            конечное сальдо</w:t>
      </w:r>
    </w:p>
    <w:p w:rsidR="00CC622F" w:rsidRDefault="00CC622F" w:rsidP="002913E9"/>
    <w:p w:rsidR="00CC622F" w:rsidRPr="00B533EA" w:rsidRDefault="00CC622F" w:rsidP="002913E9">
      <w:r>
        <w:t>5.</w:t>
      </w:r>
      <w:r>
        <w:tab/>
        <w:t>Составить оборотную ведомость и бухгалтерский баланс на 1 июля</w:t>
      </w:r>
    </w:p>
    <w:p w:rsidR="004756F4" w:rsidRDefault="004756F4">
      <w:pPr>
        <w:spacing w:after="200" w:line="276" w:lineRule="auto"/>
      </w:pPr>
      <w:r>
        <w:br w:type="page"/>
      </w:r>
    </w:p>
    <w:p w:rsidR="00CC622F" w:rsidRPr="004756F4" w:rsidRDefault="004756F4" w:rsidP="004756F4">
      <w:pPr>
        <w:jc w:val="center"/>
        <w:rPr>
          <w:b/>
          <w:sz w:val="28"/>
          <w:szCs w:val="28"/>
        </w:rPr>
      </w:pPr>
      <w:r w:rsidRPr="004756F4">
        <w:rPr>
          <w:b/>
          <w:sz w:val="28"/>
          <w:szCs w:val="28"/>
        </w:rPr>
        <w:lastRenderedPageBreak/>
        <w:t>Методические указания по выполнению контрольной работы</w:t>
      </w:r>
    </w:p>
    <w:p w:rsidR="004756F4" w:rsidRDefault="004756F4" w:rsidP="002913E9"/>
    <w:p w:rsidR="004756F4" w:rsidRDefault="004756F4" w:rsidP="004756F4">
      <w:pPr>
        <w:ind w:firstLine="567"/>
        <w:jc w:val="center"/>
      </w:pPr>
    </w:p>
    <w:tbl>
      <w:tblPr>
        <w:tblpPr w:leftFromText="180" w:rightFromText="180" w:vertAnchor="page" w:horzAnchor="margin" w:tblpXSpec="center" w:tblpY="2391"/>
        <w:tblW w:w="3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1996"/>
      </w:tblGrid>
      <w:tr w:rsidR="004756F4" w:rsidRPr="00B926D2" w:rsidTr="004756F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33" w:type="pct"/>
            <w:tcBorders>
              <w:bottom w:val="nil"/>
            </w:tcBorders>
            <w:vAlign w:val="center"/>
          </w:tcPr>
          <w:p w:rsidR="004756F4" w:rsidRPr="00B926D2" w:rsidRDefault="004756F4" w:rsidP="00475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средства</w:t>
            </w:r>
          </w:p>
        </w:tc>
        <w:tc>
          <w:tcPr>
            <w:tcW w:w="1367" w:type="pct"/>
            <w:tcBorders>
              <w:bottom w:val="nil"/>
            </w:tcBorders>
            <w:vAlign w:val="center"/>
          </w:tcPr>
          <w:p w:rsidR="004756F4" w:rsidRDefault="004756F4" w:rsidP="004756F4">
            <w:pPr>
              <w:jc w:val="center"/>
              <w:rPr>
                <w:sz w:val="28"/>
                <w:szCs w:val="28"/>
              </w:rPr>
            </w:pPr>
          </w:p>
          <w:p w:rsidR="004756F4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Сумма</w:t>
            </w:r>
          </w:p>
          <w:p w:rsidR="004756F4" w:rsidRPr="00B926D2" w:rsidRDefault="004756F4" w:rsidP="004756F4">
            <w:pPr>
              <w:jc w:val="center"/>
              <w:rPr>
                <w:sz w:val="28"/>
                <w:szCs w:val="28"/>
              </w:rPr>
            </w:pPr>
          </w:p>
        </w:tc>
      </w:tr>
      <w:tr w:rsidR="004756F4" w:rsidRPr="00B926D2" w:rsidTr="004756F4">
        <w:tblPrEx>
          <w:tblCellMar>
            <w:top w:w="0" w:type="dxa"/>
            <w:bottom w:w="0" w:type="dxa"/>
          </w:tblCellMar>
        </w:tblPrEx>
        <w:trPr>
          <w:trHeight w:val="3319"/>
        </w:trPr>
        <w:tc>
          <w:tcPr>
            <w:tcW w:w="3633" w:type="pct"/>
          </w:tcPr>
          <w:p w:rsidR="004756F4" w:rsidRDefault="004756F4" w:rsidP="004756F4">
            <w:pPr>
              <w:rPr>
                <w:sz w:val="28"/>
                <w:szCs w:val="28"/>
              </w:rPr>
            </w:pPr>
          </w:p>
          <w:p w:rsidR="004756F4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926D2">
              <w:rPr>
                <w:sz w:val="28"/>
                <w:szCs w:val="28"/>
              </w:rPr>
              <w:t>Оборудование</w:t>
            </w:r>
          </w:p>
          <w:p w:rsidR="004756F4" w:rsidRPr="00B926D2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926D2">
              <w:rPr>
                <w:sz w:val="28"/>
                <w:szCs w:val="28"/>
              </w:rPr>
              <w:t>Уставной капитал</w:t>
            </w:r>
          </w:p>
          <w:p w:rsidR="004756F4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B926D2">
              <w:rPr>
                <w:sz w:val="28"/>
                <w:szCs w:val="28"/>
              </w:rPr>
              <w:t>Материалы</w:t>
            </w:r>
          </w:p>
          <w:p w:rsidR="004756F4" w:rsidRPr="00B926D2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4.Займы </w:t>
            </w:r>
            <w:r w:rsidRPr="00B926D2">
              <w:rPr>
                <w:sz w:val="28"/>
                <w:szCs w:val="28"/>
              </w:rPr>
              <w:t xml:space="preserve"> банка</w:t>
            </w:r>
          </w:p>
          <w:p w:rsidR="004756F4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B926D2">
              <w:rPr>
                <w:sz w:val="28"/>
                <w:szCs w:val="28"/>
              </w:rPr>
              <w:t>Готовая продукция</w:t>
            </w:r>
          </w:p>
          <w:p w:rsidR="004756F4" w:rsidRPr="00B926D2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B926D2">
              <w:rPr>
                <w:sz w:val="28"/>
                <w:szCs w:val="28"/>
              </w:rPr>
              <w:t>Доход</w:t>
            </w:r>
          </w:p>
          <w:p w:rsidR="004756F4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7.Деньги </w:t>
            </w:r>
            <w:r w:rsidRPr="00B926D2">
              <w:rPr>
                <w:sz w:val="28"/>
                <w:szCs w:val="28"/>
              </w:rPr>
              <w:t>на расчетном счете</w:t>
            </w:r>
          </w:p>
          <w:p w:rsidR="004756F4" w:rsidRPr="00B926D2" w:rsidRDefault="004756F4" w:rsidP="0047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B926D2">
              <w:rPr>
                <w:sz w:val="28"/>
                <w:szCs w:val="28"/>
              </w:rPr>
              <w:t>Кредиторы</w:t>
            </w:r>
          </w:p>
        </w:tc>
        <w:tc>
          <w:tcPr>
            <w:tcW w:w="1367" w:type="pct"/>
            <w:vAlign w:val="center"/>
          </w:tcPr>
          <w:p w:rsidR="004756F4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50000</w:t>
            </w:r>
          </w:p>
          <w:p w:rsidR="004756F4" w:rsidRPr="00B926D2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74000</w:t>
            </w:r>
          </w:p>
          <w:p w:rsidR="004756F4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20000</w:t>
            </w:r>
          </w:p>
          <w:p w:rsidR="004756F4" w:rsidRPr="00B926D2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18000</w:t>
            </w:r>
          </w:p>
          <w:p w:rsidR="004756F4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30000</w:t>
            </w:r>
          </w:p>
          <w:p w:rsidR="004756F4" w:rsidRPr="00B926D2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8000</w:t>
            </w:r>
          </w:p>
          <w:p w:rsidR="004756F4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12000</w:t>
            </w:r>
          </w:p>
          <w:p w:rsidR="004756F4" w:rsidRPr="00B926D2" w:rsidRDefault="004756F4" w:rsidP="004756F4">
            <w:pPr>
              <w:jc w:val="center"/>
              <w:rPr>
                <w:sz w:val="28"/>
                <w:szCs w:val="28"/>
              </w:rPr>
            </w:pPr>
            <w:r w:rsidRPr="00B926D2">
              <w:rPr>
                <w:sz w:val="28"/>
                <w:szCs w:val="28"/>
              </w:rPr>
              <w:t>12000</w:t>
            </w:r>
          </w:p>
        </w:tc>
      </w:tr>
    </w:tbl>
    <w:p w:rsidR="004756F4" w:rsidRPr="00CF28B1" w:rsidRDefault="004756F4" w:rsidP="004756F4">
      <w:pPr>
        <w:jc w:val="center"/>
        <w:rPr>
          <w:b/>
          <w:bCs/>
          <w:sz w:val="28"/>
          <w:szCs w:val="28"/>
        </w:rPr>
      </w:pPr>
      <w:r w:rsidRPr="00CF28B1">
        <w:rPr>
          <w:b/>
          <w:bCs/>
          <w:sz w:val="28"/>
          <w:szCs w:val="28"/>
        </w:rPr>
        <w:t>Условие задачи:</w:t>
      </w: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center"/>
      </w:pPr>
    </w:p>
    <w:p w:rsidR="004756F4" w:rsidRPr="004756F4" w:rsidRDefault="004756F4" w:rsidP="004756F4">
      <w:pPr>
        <w:ind w:firstLine="709"/>
        <w:jc w:val="center"/>
        <w:rPr>
          <w:b/>
          <w:bCs/>
        </w:rPr>
      </w:pPr>
      <w:r w:rsidRPr="004756F4">
        <w:rPr>
          <w:b/>
          <w:bCs/>
        </w:rPr>
        <w:t>Порядок выполнения задания</w:t>
      </w:r>
    </w:p>
    <w:p w:rsidR="004756F4" w:rsidRPr="004756F4" w:rsidRDefault="004756F4" w:rsidP="004756F4">
      <w:pPr>
        <w:ind w:firstLine="709"/>
        <w:jc w:val="center"/>
      </w:pPr>
    </w:p>
    <w:p w:rsidR="004756F4" w:rsidRPr="004756F4" w:rsidRDefault="004756F4" w:rsidP="004756F4">
      <w:pPr>
        <w:ind w:firstLine="709"/>
        <w:jc w:val="both"/>
      </w:pPr>
      <w:r w:rsidRPr="004756F4">
        <w:t xml:space="preserve">1. Для составления бухгалтерского баланса необходимо изучить классификацию имущества организации. </w:t>
      </w: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  <w:r w:rsidRPr="004756F4">
        <w:t>2. Начертить таблицу баланса в соответствии с утвержденной формой.</w:t>
      </w: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both"/>
      </w:pPr>
      <w:r w:rsidRPr="004756F4">
        <w:t xml:space="preserve">3. Распределить хозяйственные средства по активу и по пассиву баланса в соответствии с классификацией имущества. Подсчитать валюту баланса (итог).  Если баланс </w:t>
      </w:r>
      <w:proofErr w:type="gramStart"/>
      <w:r w:rsidRPr="004756F4">
        <w:t>составлен</w:t>
      </w:r>
      <w:proofErr w:type="gramEnd"/>
      <w:r w:rsidRPr="004756F4">
        <w:t xml:space="preserve"> верно, то будет равенство актива и пассива баланса. Баланс к началу хозяйственной деятельности был следующий:</w:t>
      </w:r>
    </w:p>
    <w:p w:rsidR="004756F4" w:rsidRPr="004756F4" w:rsidRDefault="004756F4" w:rsidP="004756F4">
      <w:pPr>
        <w:ind w:firstLine="709"/>
        <w:jc w:val="both"/>
      </w:pPr>
    </w:p>
    <w:p w:rsidR="004756F4" w:rsidRPr="004756F4" w:rsidRDefault="004756F4" w:rsidP="004756F4">
      <w:pPr>
        <w:ind w:firstLine="709"/>
        <w:jc w:val="center"/>
        <w:rPr>
          <w:b/>
        </w:rPr>
      </w:pPr>
      <w:r w:rsidRPr="004756F4">
        <w:rPr>
          <w:b/>
        </w:rPr>
        <w:t>Бухгалтерский баланс на 1 марта</w:t>
      </w:r>
    </w:p>
    <w:p w:rsidR="004756F4" w:rsidRPr="004756F4" w:rsidRDefault="004756F4" w:rsidP="004756F4"/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1597"/>
        <w:gridCol w:w="3694"/>
        <w:gridCol w:w="1504"/>
      </w:tblGrid>
      <w:tr w:rsidR="004756F4" w:rsidRPr="004756F4" w:rsidTr="006B30E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46" w:type="pct"/>
            <w:tcBorders>
              <w:bottom w:val="nil"/>
            </w:tcBorders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Актив</w:t>
            </w:r>
          </w:p>
        </w:tc>
        <w:tc>
          <w:tcPr>
            <w:tcW w:w="765" w:type="pct"/>
            <w:tcBorders>
              <w:bottom w:val="nil"/>
            </w:tcBorders>
            <w:vAlign w:val="center"/>
          </w:tcPr>
          <w:p w:rsidR="004756F4" w:rsidRPr="004756F4" w:rsidRDefault="004756F4" w:rsidP="006B30E2">
            <w:pPr>
              <w:jc w:val="center"/>
            </w:pPr>
          </w:p>
          <w:p w:rsidR="004756F4" w:rsidRPr="004756F4" w:rsidRDefault="004756F4" w:rsidP="006B30E2">
            <w:pPr>
              <w:jc w:val="center"/>
            </w:pPr>
            <w:r w:rsidRPr="004756F4">
              <w:t>Сумма</w:t>
            </w:r>
          </w:p>
          <w:p w:rsidR="004756F4" w:rsidRPr="004756F4" w:rsidRDefault="004756F4" w:rsidP="006B30E2">
            <w:pPr>
              <w:jc w:val="center"/>
            </w:pPr>
          </w:p>
        </w:tc>
        <w:tc>
          <w:tcPr>
            <w:tcW w:w="1769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Пассив</w:t>
            </w:r>
          </w:p>
        </w:tc>
        <w:tc>
          <w:tcPr>
            <w:tcW w:w="721" w:type="pct"/>
            <w:vAlign w:val="center"/>
          </w:tcPr>
          <w:p w:rsidR="004756F4" w:rsidRPr="004756F4" w:rsidRDefault="004756F4" w:rsidP="006B30E2">
            <w:pPr>
              <w:jc w:val="center"/>
            </w:pPr>
          </w:p>
          <w:p w:rsidR="004756F4" w:rsidRPr="004756F4" w:rsidRDefault="004756F4" w:rsidP="006B30E2">
            <w:pPr>
              <w:jc w:val="center"/>
            </w:pPr>
            <w:r w:rsidRPr="004756F4">
              <w:t>Сумма</w:t>
            </w:r>
          </w:p>
          <w:p w:rsidR="004756F4" w:rsidRPr="004756F4" w:rsidRDefault="004756F4" w:rsidP="006B30E2">
            <w:pPr>
              <w:jc w:val="center"/>
            </w:pPr>
          </w:p>
        </w:tc>
      </w:tr>
      <w:tr w:rsidR="004756F4" w:rsidRPr="004756F4" w:rsidTr="006B30E2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1746" w:type="pct"/>
          </w:tcPr>
          <w:p w:rsidR="004756F4" w:rsidRPr="004756F4" w:rsidRDefault="004756F4" w:rsidP="006B30E2"/>
          <w:p w:rsidR="004756F4" w:rsidRPr="004756F4" w:rsidRDefault="004756F4" w:rsidP="006B30E2">
            <w:r w:rsidRPr="004756F4">
              <w:t>Оборудование</w:t>
            </w:r>
          </w:p>
          <w:p w:rsidR="004756F4" w:rsidRPr="004756F4" w:rsidRDefault="004756F4" w:rsidP="006B30E2">
            <w:r w:rsidRPr="004756F4">
              <w:t>Материалы</w:t>
            </w:r>
          </w:p>
          <w:p w:rsidR="004756F4" w:rsidRPr="004756F4" w:rsidRDefault="004756F4" w:rsidP="006B30E2">
            <w:r w:rsidRPr="004756F4">
              <w:t>Готовая продукция</w:t>
            </w:r>
          </w:p>
          <w:p w:rsidR="004756F4" w:rsidRPr="004756F4" w:rsidRDefault="004756F4" w:rsidP="006B30E2">
            <w:r w:rsidRPr="004756F4">
              <w:t>Деньги на расчетном счете</w:t>
            </w:r>
          </w:p>
        </w:tc>
        <w:tc>
          <w:tcPr>
            <w:tcW w:w="765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50 000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20 000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30 000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12 000</w:t>
            </w:r>
          </w:p>
        </w:tc>
        <w:tc>
          <w:tcPr>
            <w:tcW w:w="1769" w:type="pct"/>
          </w:tcPr>
          <w:p w:rsidR="004756F4" w:rsidRPr="004756F4" w:rsidRDefault="004756F4" w:rsidP="006B30E2"/>
          <w:p w:rsidR="004756F4" w:rsidRPr="004756F4" w:rsidRDefault="004756F4" w:rsidP="006B30E2">
            <w:r w:rsidRPr="004756F4">
              <w:t>Уставной капитал</w:t>
            </w:r>
          </w:p>
          <w:p w:rsidR="004756F4" w:rsidRPr="004756F4" w:rsidRDefault="004756F4" w:rsidP="006B30E2">
            <w:r w:rsidRPr="004756F4">
              <w:t>Доход</w:t>
            </w:r>
          </w:p>
          <w:p w:rsidR="004756F4" w:rsidRPr="004756F4" w:rsidRDefault="004756F4" w:rsidP="006B30E2">
            <w:r w:rsidRPr="004756F4">
              <w:t>Займы  банка</w:t>
            </w:r>
          </w:p>
          <w:p w:rsidR="004756F4" w:rsidRPr="004756F4" w:rsidRDefault="004756F4" w:rsidP="006B30E2">
            <w:r w:rsidRPr="004756F4">
              <w:t>Кредиторы</w:t>
            </w:r>
          </w:p>
        </w:tc>
        <w:tc>
          <w:tcPr>
            <w:tcW w:w="721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74 000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8 000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18 000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12 000</w:t>
            </w:r>
          </w:p>
        </w:tc>
      </w:tr>
      <w:tr w:rsidR="004756F4" w:rsidRPr="004756F4" w:rsidTr="006B30E2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746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БАЛАНС:</w:t>
            </w:r>
          </w:p>
        </w:tc>
        <w:tc>
          <w:tcPr>
            <w:tcW w:w="765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112 000</w:t>
            </w:r>
          </w:p>
        </w:tc>
        <w:tc>
          <w:tcPr>
            <w:tcW w:w="1769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БАЛАНС</w:t>
            </w:r>
          </w:p>
        </w:tc>
        <w:tc>
          <w:tcPr>
            <w:tcW w:w="721" w:type="pc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112 000</w:t>
            </w:r>
          </w:p>
        </w:tc>
      </w:tr>
    </w:tbl>
    <w:p w:rsidR="004756F4" w:rsidRPr="004756F4" w:rsidRDefault="004756F4" w:rsidP="004756F4">
      <w:r w:rsidRPr="004756F4">
        <w:tab/>
      </w:r>
    </w:p>
    <w:p w:rsidR="004756F4" w:rsidRPr="004756F4" w:rsidRDefault="004756F4" w:rsidP="004756F4">
      <w:pPr>
        <w:ind w:firstLine="720"/>
        <w:jc w:val="both"/>
      </w:pPr>
      <w:r w:rsidRPr="004756F4">
        <w:t xml:space="preserve">4. На основании бухгалтерского баланса открываются счета бухгалтерского учета. </w:t>
      </w:r>
    </w:p>
    <w:p w:rsidR="004756F4" w:rsidRPr="004756F4" w:rsidRDefault="004756F4" w:rsidP="004756F4">
      <w:pPr>
        <w:ind w:firstLine="720"/>
        <w:jc w:val="both"/>
      </w:pPr>
      <w:r w:rsidRPr="004756F4">
        <w:t xml:space="preserve">На каждую статью баланса открывается отдельный счет. Счет представляет собой двухстороннюю таблицу с условными названиями «дебет» и «кредит». Во всех счетах указывается название, и сальдо на начало. Сальдо записывается в той же стороне, что и счет в балансе. </w:t>
      </w:r>
    </w:p>
    <w:p w:rsidR="004756F4" w:rsidRPr="004756F4" w:rsidRDefault="004756F4" w:rsidP="004756F4">
      <w:pPr>
        <w:ind w:firstLine="720"/>
        <w:jc w:val="both"/>
      </w:pPr>
    </w:p>
    <w:p w:rsidR="004756F4" w:rsidRPr="004756F4" w:rsidRDefault="002E4CE3" w:rsidP="004756F4">
      <w:pPr>
        <w:jc w:val="both"/>
      </w:pPr>
      <w:r>
        <w:rPr>
          <w:noProof/>
        </w:rPr>
        <mc:AlternateContent>
          <mc:Choice Requires="wpc">
            <w:drawing>
              <wp:inline distT="0" distB="0" distL="0" distR="0">
                <wp:extent cx="5829300" cy="2057400"/>
                <wp:effectExtent l="0" t="635" r="3810" b="0"/>
                <wp:docPr id="17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Line 17"/>
                        <wps:cNvCnPr/>
                        <wps:spPr bwMode="auto">
                          <a:xfrm>
                            <a:off x="1143191" y="456927"/>
                            <a:ext cx="342876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/>
                        <wps:spPr bwMode="auto">
                          <a:xfrm>
                            <a:off x="2857976" y="457747"/>
                            <a:ext cx="810" cy="1485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3191" y="0"/>
                            <a:ext cx="3428762" cy="339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 xml:space="preserve">Дебет        Деньги на </w:t>
                              </w:r>
                              <w:r>
                                <w:t xml:space="preserve">текущем </w:t>
                              </w:r>
                              <w:r>
                                <w:t xml:space="preserve"> счете       Кредит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3191" y="456927"/>
                            <a:ext cx="13715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>Сальдо   20 000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26" editas="canvas" style="width:459pt;height:162pt;mso-position-horizontal-relative:char;mso-position-vertical-relative:line" coordsize="58293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20574;visibility:visible;mso-wrap-style:square">
                  <v:fill o:detectmouseclick="t"/>
                  <v:path o:connecttype="none"/>
                </v:shape>
                <v:line id="Line 17" o:spid="_x0000_s1028" style="position:absolute;visibility:visible;mso-wrap-style:square" from="11431,4569" to="45719,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8" o:spid="_x0000_s1029" style="position:absolute;visibility:visible;mso-wrap-style:square" from="28579,4577" to="28587,19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rect id="Rectangle 19" o:spid="_x0000_s1030" style="position:absolute;left:11431;width:34288;height:3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>
                  <v:textbox>
                    <w:txbxContent>
                      <w:p w:rsidR="004756F4" w:rsidRDefault="004756F4" w:rsidP="004756F4">
                        <w:r>
                          <w:t xml:space="preserve">Дебет        Деньги на </w:t>
                        </w:r>
                        <w:r>
                          <w:t xml:space="preserve">текущем </w:t>
                        </w:r>
                        <w:r>
                          <w:t xml:space="preserve"> счете       Кредит</w:t>
                        </w:r>
                      </w:p>
                    </w:txbxContent>
                  </v:textbox>
                </v:rect>
                <v:rect id="Rectangle 20" o:spid="_x0000_s1031" style="position:absolute;left:11431;top:4569;width:13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>
                  <v:textbox>
                    <w:txbxContent>
                      <w:p w:rsidR="004756F4" w:rsidRDefault="004756F4" w:rsidP="004756F4">
                        <w:r>
                          <w:t>Сальдо   20 000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756F4" w:rsidRPr="004756F4" w:rsidRDefault="004756F4" w:rsidP="004756F4">
      <w:pPr>
        <w:ind w:firstLine="720"/>
        <w:jc w:val="both"/>
      </w:pPr>
      <w:r w:rsidRPr="004756F4">
        <w:t>5. По каждой хозяйственной операции определяется корреспонденция и составляется бухгалтерская проводка (указывается дебетуемый счет, кредитуемый счет и сумма хозяйственной операции). При этом используется алгоритм составления бухгалтерской проводки. Решение оформляется в Журнале регистрации хозяйственных операций.</w:t>
      </w:r>
    </w:p>
    <w:p w:rsidR="004756F4" w:rsidRPr="004756F4" w:rsidRDefault="004756F4" w:rsidP="004756F4">
      <w:pPr>
        <w:ind w:firstLine="720"/>
        <w:jc w:val="both"/>
      </w:pPr>
    </w:p>
    <w:p w:rsidR="004756F4" w:rsidRPr="004756F4" w:rsidRDefault="004756F4" w:rsidP="004756F4">
      <w:pPr>
        <w:ind w:firstLine="720"/>
        <w:jc w:val="center"/>
        <w:rPr>
          <w:b/>
        </w:rPr>
      </w:pPr>
      <w:r w:rsidRPr="004756F4">
        <w:rPr>
          <w:b/>
        </w:rPr>
        <w:t>Журнал регистрации хозяйственных операций</w:t>
      </w:r>
    </w:p>
    <w:p w:rsidR="004756F4" w:rsidRPr="004756F4" w:rsidRDefault="004756F4" w:rsidP="004756F4">
      <w:pPr>
        <w:tabs>
          <w:tab w:val="left" w:pos="6061"/>
        </w:tabs>
        <w:ind w:firstLine="720"/>
      </w:pPr>
      <w:r>
        <w:tab/>
      </w: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828"/>
        <w:gridCol w:w="3600"/>
        <w:gridCol w:w="1914"/>
        <w:gridCol w:w="1563"/>
        <w:gridCol w:w="1563"/>
      </w:tblGrid>
      <w:tr w:rsidR="004756F4" w:rsidRPr="004756F4" w:rsidTr="006B30E2">
        <w:trPr>
          <w:trHeight w:val="320"/>
        </w:trPr>
        <w:tc>
          <w:tcPr>
            <w:tcW w:w="828" w:type="dxa"/>
            <w:vMerge w:val="restar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№</w:t>
            </w:r>
          </w:p>
        </w:tc>
        <w:tc>
          <w:tcPr>
            <w:tcW w:w="3600" w:type="dxa"/>
            <w:vMerge w:val="restar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Содержание хозяйственных операций</w:t>
            </w:r>
          </w:p>
        </w:tc>
        <w:tc>
          <w:tcPr>
            <w:tcW w:w="1914" w:type="dxa"/>
            <w:vMerge w:val="restar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Сумма</w:t>
            </w:r>
          </w:p>
          <w:p w:rsidR="004756F4" w:rsidRPr="004756F4" w:rsidRDefault="004756F4" w:rsidP="006B30E2">
            <w:pPr>
              <w:jc w:val="center"/>
            </w:pPr>
            <w:r w:rsidRPr="004756F4">
              <w:t>(тенге)</w:t>
            </w:r>
          </w:p>
        </w:tc>
        <w:tc>
          <w:tcPr>
            <w:tcW w:w="3126" w:type="dxa"/>
            <w:gridSpan w:val="2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Корреспонденция</w:t>
            </w:r>
          </w:p>
        </w:tc>
      </w:tr>
      <w:tr w:rsidR="004756F4" w:rsidRPr="004756F4" w:rsidTr="006B30E2">
        <w:trPr>
          <w:trHeight w:val="320"/>
        </w:trPr>
        <w:tc>
          <w:tcPr>
            <w:tcW w:w="828" w:type="dxa"/>
            <w:vMerge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3600" w:type="dxa"/>
            <w:vMerge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914" w:type="dxa"/>
            <w:vMerge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563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Дебет</w:t>
            </w:r>
          </w:p>
        </w:tc>
        <w:tc>
          <w:tcPr>
            <w:tcW w:w="1563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Кредит</w:t>
            </w:r>
          </w:p>
        </w:tc>
      </w:tr>
      <w:tr w:rsidR="004756F4" w:rsidRPr="004756F4" w:rsidTr="006B30E2">
        <w:trPr>
          <w:trHeight w:val="667"/>
        </w:trPr>
        <w:tc>
          <w:tcPr>
            <w:tcW w:w="828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</w:t>
            </w:r>
          </w:p>
        </w:tc>
        <w:tc>
          <w:tcPr>
            <w:tcW w:w="360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Перечислено с расчетного счета в погашение займов банка</w:t>
            </w:r>
          </w:p>
        </w:tc>
        <w:tc>
          <w:tcPr>
            <w:tcW w:w="191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5 000</w:t>
            </w:r>
          </w:p>
        </w:tc>
        <w:tc>
          <w:tcPr>
            <w:tcW w:w="1563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3010</w:t>
            </w:r>
          </w:p>
        </w:tc>
        <w:tc>
          <w:tcPr>
            <w:tcW w:w="1563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1030</w:t>
            </w:r>
          </w:p>
        </w:tc>
      </w:tr>
      <w:tr w:rsidR="004756F4" w:rsidRPr="004756F4" w:rsidTr="006B30E2">
        <w:trPr>
          <w:trHeight w:val="667"/>
        </w:trPr>
        <w:tc>
          <w:tcPr>
            <w:tcW w:w="828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</w:t>
            </w:r>
          </w:p>
        </w:tc>
        <w:tc>
          <w:tcPr>
            <w:tcW w:w="360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 xml:space="preserve">Зачислен на расчетный счет доход от реализации продукции </w:t>
            </w:r>
          </w:p>
        </w:tc>
        <w:tc>
          <w:tcPr>
            <w:tcW w:w="191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20 000</w:t>
            </w:r>
          </w:p>
        </w:tc>
        <w:tc>
          <w:tcPr>
            <w:tcW w:w="1563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1040</w:t>
            </w:r>
          </w:p>
        </w:tc>
        <w:tc>
          <w:tcPr>
            <w:tcW w:w="1563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6010</w:t>
            </w:r>
          </w:p>
        </w:tc>
      </w:tr>
    </w:tbl>
    <w:p w:rsidR="004756F4" w:rsidRPr="004756F4" w:rsidRDefault="004756F4" w:rsidP="004756F4">
      <w:pPr>
        <w:ind w:firstLine="720"/>
        <w:jc w:val="both"/>
      </w:pPr>
    </w:p>
    <w:p w:rsidR="004756F4" w:rsidRPr="004756F4" w:rsidRDefault="004756F4" w:rsidP="004756F4">
      <w:pPr>
        <w:pStyle w:val="21"/>
        <w:ind w:firstLine="567"/>
        <w:rPr>
          <w:color w:val="000000"/>
        </w:rPr>
      </w:pPr>
      <w:r w:rsidRPr="004756F4">
        <w:rPr>
          <w:color w:val="000000"/>
        </w:rPr>
        <w:t>Алгоритм составления бухгалтерской проводки</w:t>
      </w:r>
    </w:p>
    <w:p w:rsidR="004756F4" w:rsidRPr="004756F4" w:rsidRDefault="004756F4" w:rsidP="004756F4">
      <w:pPr>
        <w:pStyle w:val="21"/>
        <w:ind w:firstLine="284"/>
        <w:rPr>
          <w:b/>
          <w:bCs/>
          <w:color w:val="000000"/>
        </w:rPr>
      </w:pPr>
    </w:p>
    <w:p w:rsidR="004756F4" w:rsidRPr="004756F4" w:rsidRDefault="004756F4" w:rsidP="004756F4">
      <w:pPr>
        <w:pStyle w:val="21"/>
        <w:numPr>
          <w:ilvl w:val="0"/>
          <w:numId w:val="20"/>
        </w:numPr>
        <w:rPr>
          <w:color w:val="000000"/>
        </w:rPr>
      </w:pPr>
      <w:r w:rsidRPr="004756F4">
        <w:rPr>
          <w:color w:val="000000"/>
        </w:rPr>
        <w:t>Определить корреспондирующие счета в приведенной хозяйственной операции (Деньги на расчетном счете и Займы банков)</w:t>
      </w:r>
    </w:p>
    <w:p w:rsidR="004756F4" w:rsidRPr="004756F4" w:rsidRDefault="004756F4" w:rsidP="004756F4">
      <w:pPr>
        <w:pStyle w:val="21"/>
        <w:numPr>
          <w:ilvl w:val="0"/>
          <w:numId w:val="20"/>
        </w:numPr>
        <w:rPr>
          <w:color w:val="000000"/>
        </w:rPr>
      </w:pPr>
      <w:r w:rsidRPr="004756F4">
        <w:rPr>
          <w:color w:val="000000"/>
        </w:rPr>
        <w:t>Определить местонахождение корреспондирующих счетов в балансе («Деньги на расчетном счете» – актив и «Займы банков» - пассив)</w:t>
      </w:r>
    </w:p>
    <w:p w:rsidR="004756F4" w:rsidRPr="004756F4" w:rsidRDefault="004756F4" w:rsidP="004756F4">
      <w:pPr>
        <w:pStyle w:val="21"/>
        <w:numPr>
          <w:ilvl w:val="0"/>
          <w:numId w:val="20"/>
        </w:numPr>
        <w:rPr>
          <w:color w:val="000000"/>
        </w:rPr>
      </w:pPr>
      <w:r w:rsidRPr="004756F4">
        <w:rPr>
          <w:color w:val="000000"/>
        </w:rPr>
        <w:t>Выяснить, какое изменение (увеличение или уменьшение) вызвала хозяйственная операция, в какой стороне счета (дебете или кредите) оно должно быть отражено («Деньги на расчетном счете» - кредит и «Займы банков» - дебет)</w:t>
      </w:r>
    </w:p>
    <w:p w:rsidR="004756F4" w:rsidRPr="004756F4" w:rsidRDefault="004756F4" w:rsidP="004756F4">
      <w:pPr>
        <w:pStyle w:val="21"/>
        <w:numPr>
          <w:ilvl w:val="0"/>
          <w:numId w:val="20"/>
        </w:numPr>
        <w:spacing w:after="120"/>
        <w:ind w:left="641" w:hanging="357"/>
        <w:rPr>
          <w:color w:val="000000"/>
        </w:rPr>
      </w:pPr>
      <w:r w:rsidRPr="004756F4">
        <w:rPr>
          <w:color w:val="000000"/>
        </w:rPr>
        <w:t>Оформить бухгалтерскую проводку.</w:t>
      </w:r>
    </w:p>
    <w:p w:rsidR="004756F4" w:rsidRPr="004756F4" w:rsidRDefault="004756F4" w:rsidP="004756F4">
      <w:pPr>
        <w:pStyle w:val="21"/>
        <w:spacing w:after="120"/>
        <w:rPr>
          <w:color w:val="000000"/>
        </w:rPr>
      </w:pPr>
    </w:p>
    <w:p w:rsidR="004756F4" w:rsidRPr="004756F4" w:rsidRDefault="004756F4" w:rsidP="004756F4">
      <w:pPr>
        <w:pStyle w:val="21"/>
        <w:spacing w:after="120"/>
        <w:rPr>
          <w:color w:val="000000"/>
        </w:rPr>
      </w:pPr>
      <w:r w:rsidRPr="004756F4">
        <w:rPr>
          <w:color w:val="000000"/>
        </w:rPr>
        <w:t>На основании корреспонденции произвести записи на счетах, подсчитать обороты, вывести конечное сальдо.</w:t>
      </w:r>
    </w:p>
    <w:p w:rsidR="004756F4" w:rsidRPr="004756F4" w:rsidRDefault="004756F4" w:rsidP="004756F4">
      <w:pPr>
        <w:pStyle w:val="21"/>
        <w:spacing w:after="120"/>
        <w:rPr>
          <w:color w:val="000000"/>
        </w:rPr>
      </w:pPr>
      <w:r w:rsidRPr="004756F4">
        <w:rPr>
          <w:color w:val="000000"/>
        </w:rPr>
        <w:t xml:space="preserve">Сумма хозяйственной операции заносится в ту сторону счета, которая указана в корреспонденции. </w:t>
      </w:r>
    </w:p>
    <w:p w:rsidR="004756F4" w:rsidRPr="004756F4" w:rsidRDefault="004756F4" w:rsidP="004756F4">
      <w:pPr>
        <w:pStyle w:val="21"/>
        <w:spacing w:after="120"/>
        <w:rPr>
          <w:color w:val="000000"/>
        </w:rPr>
      </w:pPr>
      <w:r w:rsidRPr="004756F4">
        <w:rPr>
          <w:color w:val="000000"/>
        </w:rPr>
        <w:t>При подсчете оборотов складывают только суммы  хозяйственных операций.</w:t>
      </w:r>
    </w:p>
    <w:p w:rsidR="004756F4" w:rsidRPr="004756F4" w:rsidRDefault="004756F4" w:rsidP="004756F4">
      <w:pPr>
        <w:pStyle w:val="21"/>
        <w:spacing w:after="120"/>
        <w:rPr>
          <w:color w:val="000000"/>
        </w:rPr>
      </w:pPr>
      <w:r w:rsidRPr="004756F4">
        <w:rPr>
          <w:color w:val="000000"/>
        </w:rPr>
        <w:t xml:space="preserve">При выведении сальдо </w:t>
      </w:r>
      <w:proofErr w:type="gramStart"/>
      <w:r w:rsidRPr="004756F4">
        <w:rPr>
          <w:color w:val="000000"/>
        </w:rPr>
        <w:t>на конец</w:t>
      </w:r>
      <w:proofErr w:type="gramEnd"/>
      <w:r w:rsidRPr="004756F4">
        <w:rPr>
          <w:color w:val="000000"/>
        </w:rPr>
        <w:t xml:space="preserve"> используют соответствующую формулу:</w:t>
      </w:r>
    </w:p>
    <w:p w:rsidR="004756F4" w:rsidRPr="004756F4" w:rsidRDefault="004756F4" w:rsidP="004756F4">
      <w:pPr>
        <w:pStyle w:val="21"/>
        <w:spacing w:line="360" w:lineRule="auto"/>
        <w:ind w:firstLine="284"/>
        <w:rPr>
          <w:color w:val="000000"/>
        </w:rPr>
      </w:pPr>
      <w:r w:rsidRPr="004756F4">
        <w:rPr>
          <w:color w:val="000000"/>
        </w:rPr>
        <w:t xml:space="preserve">- для активного счета                         </w:t>
      </w:r>
      <w:proofErr w:type="spellStart"/>
      <w:r w:rsidRPr="004756F4">
        <w:rPr>
          <w:color w:val="000000"/>
        </w:rPr>
        <w:t>Ск</w:t>
      </w:r>
      <w:proofErr w:type="spellEnd"/>
      <w:r w:rsidRPr="004756F4">
        <w:rPr>
          <w:color w:val="000000"/>
        </w:rPr>
        <w:t xml:space="preserve"> = </w:t>
      </w:r>
      <w:proofErr w:type="spellStart"/>
      <w:r w:rsidRPr="004756F4">
        <w:rPr>
          <w:color w:val="000000"/>
        </w:rPr>
        <w:t>Сн</w:t>
      </w:r>
      <w:proofErr w:type="spellEnd"/>
      <w:r w:rsidRPr="004756F4">
        <w:rPr>
          <w:color w:val="000000"/>
        </w:rPr>
        <w:t xml:space="preserve"> + Од – </w:t>
      </w:r>
      <w:proofErr w:type="gramStart"/>
      <w:r w:rsidRPr="004756F4">
        <w:rPr>
          <w:color w:val="000000"/>
        </w:rPr>
        <w:t>Ок</w:t>
      </w:r>
      <w:proofErr w:type="gramEnd"/>
    </w:p>
    <w:p w:rsidR="004756F4" w:rsidRPr="004756F4" w:rsidRDefault="004756F4" w:rsidP="004756F4">
      <w:pPr>
        <w:pStyle w:val="21"/>
        <w:spacing w:line="360" w:lineRule="auto"/>
        <w:ind w:firstLine="0"/>
        <w:rPr>
          <w:color w:val="000000"/>
        </w:rPr>
      </w:pPr>
      <w:r w:rsidRPr="004756F4">
        <w:rPr>
          <w:color w:val="000000"/>
        </w:rPr>
        <w:t xml:space="preserve">    - для пассивного счета                       </w:t>
      </w:r>
      <w:proofErr w:type="spellStart"/>
      <w:r w:rsidRPr="004756F4">
        <w:rPr>
          <w:color w:val="000000"/>
        </w:rPr>
        <w:t>Ск</w:t>
      </w:r>
      <w:proofErr w:type="spellEnd"/>
      <w:r w:rsidRPr="004756F4">
        <w:rPr>
          <w:color w:val="000000"/>
        </w:rPr>
        <w:t xml:space="preserve"> = </w:t>
      </w:r>
      <w:proofErr w:type="spellStart"/>
      <w:r w:rsidRPr="004756F4">
        <w:rPr>
          <w:color w:val="000000"/>
        </w:rPr>
        <w:t>Сн</w:t>
      </w:r>
      <w:proofErr w:type="spellEnd"/>
      <w:r w:rsidRPr="004756F4">
        <w:rPr>
          <w:color w:val="000000"/>
        </w:rPr>
        <w:t xml:space="preserve"> + </w:t>
      </w:r>
      <w:proofErr w:type="gramStart"/>
      <w:r w:rsidRPr="004756F4">
        <w:rPr>
          <w:color w:val="000000"/>
        </w:rPr>
        <w:t>Ок</w:t>
      </w:r>
      <w:proofErr w:type="gramEnd"/>
      <w:r w:rsidRPr="004756F4">
        <w:rPr>
          <w:color w:val="000000"/>
        </w:rPr>
        <w:t xml:space="preserve"> – Од</w:t>
      </w:r>
    </w:p>
    <w:p w:rsidR="004756F4" w:rsidRPr="004756F4" w:rsidRDefault="004756F4" w:rsidP="004756F4">
      <w:pPr>
        <w:pStyle w:val="21"/>
        <w:spacing w:after="120"/>
        <w:rPr>
          <w:color w:val="000000"/>
        </w:rPr>
      </w:pPr>
    </w:p>
    <w:p w:rsidR="004756F4" w:rsidRPr="004756F4" w:rsidRDefault="004756F4" w:rsidP="004756F4">
      <w:pPr>
        <w:pStyle w:val="21"/>
        <w:spacing w:after="120"/>
        <w:rPr>
          <w:color w:val="000000"/>
        </w:rPr>
      </w:pPr>
      <w:r w:rsidRPr="004756F4">
        <w:rPr>
          <w:color w:val="000000"/>
        </w:rPr>
        <w:lastRenderedPageBreak/>
        <w:t>После совершения всех перечисленных действий счета должны выглядеть следующим образом</w:t>
      </w:r>
    </w:p>
    <w:p w:rsidR="004756F4" w:rsidRPr="004756F4" w:rsidRDefault="002E4CE3" w:rsidP="004756F4">
      <w:pPr>
        <w:jc w:val="both"/>
      </w:pPr>
      <w:r>
        <w:rPr>
          <w:noProof/>
        </w:rPr>
        <mc:AlternateContent>
          <mc:Choice Requires="wpc">
            <w:drawing>
              <wp:inline distT="0" distB="0" distL="0" distR="0">
                <wp:extent cx="5829300" cy="2400300"/>
                <wp:effectExtent l="0" t="0" r="3810" b="10795"/>
                <wp:docPr id="1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1143191" y="456927"/>
                            <a:ext cx="342876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857167" y="342900"/>
                            <a:ext cx="81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3191" y="0"/>
                            <a:ext cx="3428762" cy="456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 xml:space="preserve">Дебет        Деньги </w:t>
                              </w:r>
                              <w:r>
                                <w:t xml:space="preserve">текущем </w:t>
                              </w:r>
                              <w:r>
                                <w:t xml:space="preserve"> </w:t>
                              </w:r>
                              <w:proofErr w:type="gramStart"/>
                              <w:r>
                                <w:t>счете</w:t>
                              </w:r>
                              <w:proofErr w:type="gramEnd"/>
                              <w:r>
                                <w:t xml:space="preserve">       Кредит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3191" y="571773"/>
                            <a:ext cx="13715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>Сальдо   12 000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3191" y="914673"/>
                            <a:ext cx="148566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 xml:space="preserve">       2)   </w:t>
                              </w:r>
                              <w:r>
                                <w:t xml:space="preserve"> </w:t>
                              </w:r>
                              <w:r>
                                <w:t xml:space="preserve"> 20 000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86291" y="914673"/>
                            <a:ext cx="148566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>1)  5 000</w:t>
                              </w:r>
                            </w:p>
                            <w:p w:rsidR="004756F4" w:rsidRDefault="004756F4" w:rsidP="004756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1257348" y="1371600"/>
                            <a:ext cx="3314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71505" y="1486447"/>
                            <a:ext cx="102903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 xml:space="preserve"> 2)   </w:t>
                              </w:r>
                              <w:r>
                                <w:t xml:space="preserve">  </w:t>
                              </w:r>
                              <w:r>
                                <w:t>20 000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86291" y="1486447"/>
                            <a:ext cx="91406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 xml:space="preserve">1) </w:t>
                              </w:r>
                              <w:r>
                                <w:t xml:space="preserve"> </w:t>
                              </w:r>
                              <w:r>
                                <w:t>5 000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257348" y="1829347"/>
                            <a:ext cx="3314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3191" y="1943373"/>
                            <a:ext cx="125734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6F4" w:rsidRDefault="004756F4" w:rsidP="004756F4">
                              <w:r>
                                <w:t>Сальдо  27 000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32" editas="canvas" style="width:459pt;height:189pt;mso-position-horizontal-relative:char;mso-position-vertical-relative:line" coordsize="5829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">
                <v:shape id="_x0000_s1033" type="#_x0000_t75" style="position:absolute;width:58293;height:24003;visibility:visible;mso-wrap-style:square">
                  <v:fill o:detectmouseclick="t"/>
                  <v:path o:connecttype="none"/>
                </v:shape>
                <v:line id="Line 4" o:spid="_x0000_s1034" style="position:absolute;visibility:visible;mso-wrap-style:square" from="11431,4569" to="45719,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35" style="position:absolute;visibility:visible;mso-wrap-style:square" from="28571,3429" to="28579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rect id="Rectangle 6" o:spid="_x0000_s1036" style="position:absolute;left:11431;width:34288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<v:textbox>
                    <w:txbxContent>
                      <w:p w:rsidR="004756F4" w:rsidRDefault="004756F4" w:rsidP="004756F4">
                        <w:r>
                          <w:t xml:space="preserve">Дебет        Деньги </w:t>
                        </w:r>
                        <w:r>
                          <w:t xml:space="preserve">текущем </w:t>
                        </w:r>
                        <w:r>
                          <w:t xml:space="preserve"> </w:t>
                        </w:r>
                        <w:proofErr w:type="gramStart"/>
                        <w:r>
                          <w:t>счете</w:t>
                        </w:r>
                        <w:proofErr w:type="gramEnd"/>
                        <w:r>
                          <w:t xml:space="preserve">       Кредит</w:t>
                        </w:r>
                      </w:p>
                    </w:txbxContent>
                  </v:textbox>
                </v:rect>
                <v:rect id="Rectangle 7" o:spid="_x0000_s1037" style="position:absolute;left:11431;top:5717;width:13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  <v:textbox>
                    <w:txbxContent>
                      <w:p w:rsidR="004756F4" w:rsidRDefault="004756F4" w:rsidP="004756F4">
                        <w:r>
                          <w:t>Сальдо   12 000</w:t>
                        </w:r>
                      </w:p>
                    </w:txbxContent>
                  </v:textbox>
                </v:rect>
                <v:rect id="Rectangle 8" o:spid="_x0000_s1038" style="position:absolute;left:11431;top:9146;width:1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uF8UA&#10;AADaAAAADwAAAGRycy9kb3ducmV2LnhtbESPQWvCQBSE7wX/w/IEL9JsLKYtqauIEiwUhEYPHh/Z&#10;ZxLMvg3ZbUz+vVso9DjMzDfMajOYRvTUudqygkUUgyAurK65VHA+Zc/vIJxH1thYJgUjOdisJ08r&#10;TLW98zf1uS9FgLBLUUHlfZtK6YqKDLrItsTBu9rOoA+yK6Xu8B7gppEvcfwqDdYcFipsaVdRcct/&#10;jIL5zSeJyU7Lw9tlYffbr3y+P45KzabD9gOEp8H/h//an1pBAr9Xwg2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i4XxQAAANoAAAAPAAAAAAAAAAAAAAAAAJgCAABkcnMv&#10;ZG93bnJldi54bWxQSwUGAAAAAAQABAD1AAAAigMAAAAA&#10;" stroked="f" strokecolor="blue">
                  <v:textbox>
                    <w:txbxContent>
                      <w:p w:rsidR="004756F4" w:rsidRDefault="004756F4" w:rsidP="004756F4">
                        <w:r>
                          <w:t xml:space="preserve">       2)   </w:t>
                        </w:r>
                        <w:r>
                          <w:t xml:space="preserve"> </w:t>
                        </w:r>
                        <w:r>
                          <w:t xml:space="preserve"> 20 000</w:t>
                        </w:r>
                      </w:p>
                    </w:txbxContent>
                  </v:textbox>
                </v:rect>
                <v:rect id="Rectangle 9" o:spid="_x0000_s1039" style="position:absolute;left:30862;top:9146;width:1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>
                  <v:textbox>
                    <w:txbxContent>
                      <w:p w:rsidR="004756F4" w:rsidRDefault="004756F4" w:rsidP="004756F4">
                        <w:r>
                          <w:t>1)  5 000</w:t>
                        </w:r>
                      </w:p>
                      <w:p w:rsidR="004756F4" w:rsidRDefault="004756F4" w:rsidP="004756F4"/>
                    </w:txbxContent>
                  </v:textbox>
                </v:rect>
                <v:line id="Line 10" o:spid="_x0000_s1040" style="position:absolute;visibility:visible;mso-wrap-style:square" from="12573,13716" to="45719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rect id="Rectangle 11" o:spid="_x0000_s1041" style="position:absolute;left:13715;top:14864;width:102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>
                  <v:textbox>
                    <w:txbxContent>
                      <w:p w:rsidR="004756F4" w:rsidRDefault="004756F4" w:rsidP="004756F4">
                        <w:r>
                          <w:t xml:space="preserve"> 2)   </w:t>
                        </w:r>
                        <w:r>
                          <w:t xml:space="preserve">  </w:t>
                        </w:r>
                        <w:r>
                          <w:t>20 000</w:t>
                        </w:r>
                      </w:p>
                    </w:txbxContent>
                  </v:textbox>
                </v:rect>
                <v:rect id="Rectangle 12" o:spid="_x0000_s1042" style="position:absolute;left:30862;top:14864;width:914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>
                  <v:textbox>
                    <w:txbxContent>
                      <w:p w:rsidR="004756F4" w:rsidRDefault="004756F4" w:rsidP="004756F4">
                        <w:r>
                          <w:t xml:space="preserve">1) </w:t>
                        </w:r>
                        <w:r>
                          <w:t xml:space="preserve"> </w:t>
                        </w:r>
                        <w:r>
                          <w:t>5 000</w:t>
                        </w:r>
                      </w:p>
                    </w:txbxContent>
                  </v:textbox>
                </v:rect>
                <v:line id="Line 13" o:spid="_x0000_s1043" style="position:absolute;visibility:visible;mso-wrap-style:square" from="12573,18293" to="45719,1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rect id="Rectangle 14" o:spid="_x0000_s1044" style="position:absolute;left:11431;top:19433;width:12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>
                  <v:textbox>
                    <w:txbxContent>
                      <w:p w:rsidR="004756F4" w:rsidRDefault="004756F4" w:rsidP="004756F4">
                        <w:r>
                          <w:t>Сальдо  27 000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756F4" w:rsidRPr="004756F4" w:rsidRDefault="004756F4" w:rsidP="004756F4">
      <w:pPr>
        <w:pStyle w:val="21"/>
        <w:spacing w:after="120"/>
        <w:rPr>
          <w:color w:val="000000"/>
        </w:rPr>
      </w:pPr>
    </w:p>
    <w:p w:rsidR="004756F4" w:rsidRPr="004756F4" w:rsidRDefault="004756F4" w:rsidP="004756F4">
      <w:pPr>
        <w:pStyle w:val="21"/>
        <w:spacing w:after="120"/>
        <w:ind w:firstLine="540"/>
        <w:rPr>
          <w:color w:val="000000"/>
        </w:rPr>
      </w:pPr>
      <w:r w:rsidRPr="004756F4">
        <w:rPr>
          <w:color w:val="000000"/>
        </w:rPr>
        <w:t>В оборотной ведомости обобщается вся информация, содержащаяся в счетах бухгалтерского учета.</w:t>
      </w:r>
    </w:p>
    <w:p w:rsidR="004756F4" w:rsidRPr="004756F4" w:rsidRDefault="004756F4" w:rsidP="004756F4">
      <w:pPr>
        <w:ind w:firstLine="720"/>
        <w:jc w:val="both"/>
        <w:rPr>
          <w:b/>
        </w:rPr>
      </w:pPr>
      <w:r w:rsidRPr="004756F4">
        <w:rPr>
          <w:b/>
        </w:rPr>
        <w:t>Оборотная ведомость по синтетическим счетам за март месяц</w:t>
      </w:r>
    </w:p>
    <w:p w:rsidR="004756F4" w:rsidRPr="004756F4" w:rsidRDefault="004756F4" w:rsidP="004756F4">
      <w:pPr>
        <w:ind w:firstLine="72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4"/>
        <w:gridCol w:w="2700"/>
        <w:gridCol w:w="1060"/>
        <w:gridCol w:w="1061"/>
        <w:gridCol w:w="1061"/>
        <w:gridCol w:w="1060"/>
        <w:gridCol w:w="1061"/>
        <w:gridCol w:w="1061"/>
      </w:tblGrid>
      <w:tr w:rsidR="004756F4" w:rsidRPr="004756F4" w:rsidTr="006B30E2">
        <w:tc>
          <w:tcPr>
            <w:tcW w:w="484" w:type="dxa"/>
            <w:vMerge w:val="restar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№</w:t>
            </w:r>
          </w:p>
        </w:tc>
        <w:tc>
          <w:tcPr>
            <w:tcW w:w="2700" w:type="dxa"/>
            <w:vMerge w:val="restart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Наименование счетов</w:t>
            </w:r>
          </w:p>
        </w:tc>
        <w:tc>
          <w:tcPr>
            <w:tcW w:w="2121" w:type="dxa"/>
            <w:gridSpan w:val="2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Остатки  на начало</w:t>
            </w:r>
          </w:p>
        </w:tc>
        <w:tc>
          <w:tcPr>
            <w:tcW w:w="2121" w:type="dxa"/>
            <w:gridSpan w:val="2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Обороты за месяц</w:t>
            </w:r>
          </w:p>
        </w:tc>
        <w:tc>
          <w:tcPr>
            <w:tcW w:w="2122" w:type="dxa"/>
            <w:gridSpan w:val="2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Остатки на конец</w:t>
            </w:r>
          </w:p>
        </w:tc>
      </w:tr>
      <w:tr w:rsidR="004756F4" w:rsidRPr="004756F4" w:rsidTr="006B30E2">
        <w:tc>
          <w:tcPr>
            <w:tcW w:w="484" w:type="dxa"/>
            <w:vMerge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proofErr w:type="spellStart"/>
            <w:r w:rsidRPr="004756F4">
              <w:t>Дт</w:t>
            </w:r>
            <w:proofErr w:type="spellEnd"/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proofErr w:type="spellStart"/>
            <w:r w:rsidRPr="004756F4">
              <w:t>Кт</w:t>
            </w:r>
            <w:proofErr w:type="spellEnd"/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proofErr w:type="spellStart"/>
            <w:r w:rsidRPr="004756F4">
              <w:t>Дт</w:t>
            </w:r>
            <w:proofErr w:type="spellEnd"/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proofErr w:type="spellStart"/>
            <w:r w:rsidRPr="004756F4">
              <w:t>Кт</w:t>
            </w:r>
            <w:proofErr w:type="spellEnd"/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proofErr w:type="spellStart"/>
            <w:r w:rsidRPr="004756F4">
              <w:t>Дт</w:t>
            </w:r>
            <w:proofErr w:type="spellEnd"/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proofErr w:type="spellStart"/>
            <w:r w:rsidRPr="004756F4">
              <w:t>Кт</w:t>
            </w:r>
            <w:proofErr w:type="spellEnd"/>
          </w:p>
        </w:tc>
      </w:tr>
      <w:tr w:rsidR="004756F4" w:rsidRPr="004756F4" w:rsidTr="006B30E2">
        <w:trPr>
          <w:trHeight w:val="395"/>
        </w:trPr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Оборудование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50000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50 000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</w:tr>
      <w:tr w:rsidR="004756F4" w:rsidRPr="004756F4" w:rsidTr="006B30E2"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Материалы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20000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20 000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</w:tr>
      <w:tr w:rsidR="004756F4" w:rsidRPr="004756F4" w:rsidTr="006B30E2"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3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Готовая продукция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30000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30 000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</w:tr>
      <w:tr w:rsidR="004756F4" w:rsidRPr="004756F4" w:rsidTr="006B30E2"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4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Деньги на расчетном счете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12000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20 000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27 000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</w:tr>
      <w:tr w:rsidR="004756F4" w:rsidRPr="004756F4" w:rsidTr="006B30E2"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Уставной капитал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74000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 xml:space="preserve"> 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74 000</w:t>
            </w:r>
          </w:p>
        </w:tc>
      </w:tr>
      <w:tr w:rsidR="004756F4" w:rsidRPr="004756F4" w:rsidTr="006B30E2"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6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Доход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8000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20 000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28 000</w:t>
            </w:r>
          </w:p>
        </w:tc>
      </w:tr>
      <w:tr w:rsidR="004756F4" w:rsidRPr="004756F4" w:rsidTr="006B30E2">
        <w:trPr>
          <w:trHeight w:val="338"/>
        </w:trPr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7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Займы  банка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18000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5 000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13 000</w:t>
            </w:r>
          </w:p>
        </w:tc>
      </w:tr>
      <w:tr w:rsidR="004756F4" w:rsidRPr="004756F4" w:rsidTr="006B30E2"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8</w:t>
            </w: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r w:rsidRPr="004756F4">
              <w:t>Кредиторы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12000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12 000</w:t>
            </w:r>
          </w:p>
        </w:tc>
      </w:tr>
      <w:tr w:rsidR="004756F4" w:rsidRPr="004756F4" w:rsidTr="006B30E2">
        <w:trPr>
          <w:trHeight w:val="617"/>
        </w:trPr>
        <w:tc>
          <w:tcPr>
            <w:tcW w:w="484" w:type="dxa"/>
            <w:vAlign w:val="center"/>
          </w:tcPr>
          <w:p w:rsidR="004756F4" w:rsidRPr="004756F4" w:rsidRDefault="004756F4" w:rsidP="006B30E2">
            <w:pPr>
              <w:jc w:val="center"/>
            </w:pPr>
          </w:p>
        </w:tc>
        <w:tc>
          <w:tcPr>
            <w:tcW w:w="270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 xml:space="preserve">Итого 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112000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112000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25 000</w:t>
            </w:r>
          </w:p>
        </w:tc>
        <w:tc>
          <w:tcPr>
            <w:tcW w:w="1060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25 000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127000</w:t>
            </w:r>
          </w:p>
        </w:tc>
        <w:tc>
          <w:tcPr>
            <w:tcW w:w="1061" w:type="dxa"/>
            <w:vAlign w:val="center"/>
          </w:tcPr>
          <w:p w:rsidR="004756F4" w:rsidRPr="004756F4" w:rsidRDefault="004756F4" w:rsidP="006B30E2">
            <w:pPr>
              <w:jc w:val="center"/>
            </w:pPr>
            <w:r w:rsidRPr="004756F4">
              <w:t>127000</w:t>
            </w:r>
          </w:p>
        </w:tc>
      </w:tr>
    </w:tbl>
    <w:p w:rsidR="004756F4" w:rsidRPr="004756F4" w:rsidRDefault="004756F4" w:rsidP="004756F4"/>
    <w:p w:rsidR="004756F4" w:rsidRPr="004756F4" w:rsidRDefault="004756F4" w:rsidP="004756F4">
      <w:pPr>
        <w:ind w:firstLine="567"/>
        <w:jc w:val="center"/>
      </w:pPr>
    </w:p>
    <w:p w:rsidR="004756F4" w:rsidRPr="004756F4" w:rsidRDefault="004756F4" w:rsidP="002913E9"/>
    <w:sectPr w:rsidR="004756F4" w:rsidRPr="004756F4" w:rsidSect="00A6781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FC" w:rsidRDefault="002761FC" w:rsidP="00B552F7">
      <w:r>
        <w:separator/>
      </w:r>
    </w:p>
  </w:endnote>
  <w:endnote w:type="continuationSeparator" w:id="0">
    <w:p w:rsidR="002761FC" w:rsidRDefault="002761FC" w:rsidP="00B5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FC" w:rsidRDefault="002761FC" w:rsidP="00B552F7">
      <w:r>
        <w:separator/>
      </w:r>
    </w:p>
  </w:footnote>
  <w:footnote w:type="continuationSeparator" w:id="0">
    <w:p w:rsidR="002761FC" w:rsidRDefault="002761FC" w:rsidP="00B55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36E"/>
    <w:multiLevelType w:val="hybridMultilevel"/>
    <w:tmpl w:val="E35269FA"/>
    <w:lvl w:ilvl="0" w:tplc="38A22476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E540D"/>
    <w:multiLevelType w:val="singleLevel"/>
    <w:tmpl w:val="88D853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196F6F01"/>
    <w:multiLevelType w:val="hybridMultilevel"/>
    <w:tmpl w:val="A5AC5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C293A"/>
    <w:multiLevelType w:val="hybridMultilevel"/>
    <w:tmpl w:val="9FDC6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A841C6"/>
    <w:multiLevelType w:val="singleLevel"/>
    <w:tmpl w:val="E79879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8726021"/>
    <w:multiLevelType w:val="singleLevel"/>
    <w:tmpl w:val="E79879A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2F2C5D97"/>
    <w:multiLevelType w:val="hybridMultilevel"/>
    <w:tmpl w:val="3B162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92C51"/>
    <w:multiLevelType w:val="hybridMultilevel"/>
    <w:tmpl w:val="DB26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BE5DD8"/>
    <w:multiLevelType w:val="hybridMultilevel"/>
    <w:tmpl w:val="3B162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C0717"/>
    <w:multiLevelType w:val="hybridMultilevel"/>
    <w:tmpl w:val="3DDE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6213C0"/>
    <w:multiLevelType w:val="hybridMultilevel"/>
    <w:tmpl w:val="020A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6F494C"/>
    <w:multiLevelType w:val="hybridMultilevel"/>
    <w:tmpl w:val="76A2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D40637"/>
    <w:multiLevelType w:val="hybridMultilevel"/>
    <w:tmpl w:val="191A6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260A2E"/>
    <w:multiLevelType w:val="hybridMultilevel"/>
    <w:tmpl w:val="3B162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6978A3"/>
    <w:multiLevelType w:val="hybridMultilevel"/>
    <w:tmpl w:val="9DCC3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B34BFA"/>
    <w:multiLevelType w:val="hybridMultilevel"/>
    <w:tmpl w:val="04CAFA60"/>
    <w:lvl w:ilvl="0" w:tplc="38A22476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25E1"/>
    <w:multiLevelType w:val="hybridMultilevel"/>
    <w:tmpl w:val="0B168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977D76"/>
    <w:multiLevelType w:val="hybridMultilevel"/>
    <w:tmpl w:val="D1DA3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780031"/>
    <w:multiLevelType w:val="singleLevel"/>
    <w:tmpl w:val="2C9EF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6ADD742B"/>
    <w:multiLevelType w:val="hybridMultilevel"/>
    <w:tmpl w:val="04A46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8"/>
  </w:num>
  <w:num w:numId="7">
    <w:abstractNumId w:val="17"/>
  </w:num>
  <w:num w:numId="8">
    <w:abstractNumId w:val="3"/>
  </w:num>
  <w:num w:numId="9">
    <w:abstractNumId w:val="19"/>
  </w:num>
  <w:num w:numId="10">
    <w:abstractNumId w:val="7"/>
  </w:num>
  <w:num w:numId="11">
    <w:abstractNumId w:val="12"/>
  </w:num>
  <w:num w:numId="12">
    <w:abstractNumId w:val="10"/>
  </w:num>
  <w:num w:numId="13">
    <w:abstractNumId w:val="14"/>
  </w:num>
  <w:num w:numId="14">
    <w:abstractNumId w:val="16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14"/>
    <w:rsid w:val="00002DFA"/>
    <w:rsid w:val="00060D78"/>
    <w:rsid w:val="001F284F"/>
    <w:rsid w:val="002761FC"/>
    <w:rsid w:val="002913E9"/>
    <w:rsid w:val="002E4CE3"/>
    <w:rsid w:val="00314AD3"/>
    <w:rsid w:val="004756F4"/>
    <w:rsid w:val="004F6CBB"/>
    <w:rsid w:val="00506F06"/>
    <w:rsid w:val="00571393"/>
    <w:rsid w:val="00644213"/>
    <w:rsid w:val="006F4357"/>
    <w:rsid w:val="00767464"/>
    <w:rsid w:val="00A2675E"/>
    <w:rsid w:val="00A67814"/>
    <w:rsid w:val="00B26F73"/>
    <w:rsid w:val="00B533EA"/>
    <w:rsid w:val="00B552F7"/>
    <w:rsid w:val="00C241E6"/>
    <w:rsid w:val="00CC622F"/>
    <w:rsid w:val="00E13860"/>
    <w:rsid w:val="00F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F284F"/>
    <w:pPr>
      <w:keepNext/>
      <w:autoSpaceDE w:val="0"/>
      <w:autoSpaceDN w:val="0"/>
      <w:ind w:firstLine="720"/>
      <w:jc w:val="center"/>
      <w:outlineLvl w:val="1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F284F"/>
    <w:pPr>
      <w:keepNext/>
      <w:autoSpaceDE w:val="0"/>
      <w:autoSpaceDN w:val="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7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678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F28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F2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F284F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1F2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 Знак"/>
    <w:basedOn w:val="a"/>
    <w:autoRedefine/>
    <w:uiPriority w:val="99"/>
    <w:rsid w:val="00CC62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2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552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5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552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52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F284F"/>
    <w:pPr>
      <w:keepNext/>
      <w:autoSpaceDE w:val="0"/>
      <w:autoSpaceDN w:val="0"/>
      <w:ind w:firstLine="720"/>
      <w:jc w:val="center"/>
      <w:outlineLvl w:val="1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F284F"/>
    <w:pPr>
      <w:keepNext/>
      <w:autoSpaceDE w:val="0"/>
      <w:autoSpaceDN w:val="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7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678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F28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F2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F284F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1F2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 Знак"/>
    <w:basedOn w:val="a"/>
    <w:autoRedefine/>
    <w:uiPriority w:val="99"/>
    <w:rsid w:val="00CC62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2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552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5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552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52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22695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Computer</cp:lastModifiedBy>
  <cp:revision>3</cp:revision>
  <cp:lastPrinted>2012-10-13T06:30:00Z</cp:lastPrinted>
  <dcterms:created xsi:type="dcterms:W3CDTF">2012-10-13T06:30:00Z</dcterms:created>
  <dcterms:modified xsi:type="dcterms:W3CDTF">2012-10-13T06:41:00Z</dcterms:modified>
</cp:coreProperties>
</file>